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3" w:rsidRPr="0052375B" w:rsidRDefault="007A2623" w:rsidP="007A26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44">
        <w:rPr>
          <w:rFonts w:ascii="Times New Roman" w:hAnsi="Times New Roman" w:cs="Times New Roman"/>
          <w:b/>
          <w:sz w:val="28"/>
          <w:szCs w:val="28"/>
        </w:rPr>
        <w:t>ВОРОНИХИНСКИЙ СЕЛЬСКИЙ СОВЕТ НАРОДНЫХ ДЕПУТАТОВ ВОРОНИХИНСКОГО СЕЛЬСОВЕТА РЕБРИХИНСКОГО РАЙОНА АЛТАЙСКОГО КРАЯ</w:t>
      </w:r>
      <w:r w:rsidR="0052375B" w:rsidRPr="005237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2375B" w:rsidRPr="0024038D" w:rsidRDefault="0052375B" w:rsidP="0052375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2623" w:rsidRPr="00EF4A44" w:rsidRDefault="007A2623" w:rsidP="007A2623">
      <w:pPr>
        <w:pStyle w:val="6"/>
        <w:rPr>
          <w:szCs w:val="28"/>
        </w:rPr>
      </w:pPr>
      <w:r>
        <w:rPr>
          <w:szCs w:val="28"/>
        </w:rPr>
        <w:t xml:space="preserve">    </w:t>
      </w:r>
      <w:proofErr w:type="gramStart"/>
      <w:r w:rsidRPr="00EF4A44">
        <w:rPr>
          <w:szCs w:val="28"/>
        </w:rPr>
        <w:t>Р</w:t>
      </w:r>
      <w:proofErr w:type="gramEnd"/>
      <w:r w:rsidRPr="00EF4A44">
        <w:rPr>
          <w:szCs w:val="28"/>
        </w:rPr>
        <w:t xml:space="preserve"> Е Ш Е Н И Е</w:t>
      </w:r>
      <w:r>
        <w:rPr>
          <w:szCs w:val="28"/>
        </w:rPr>
        <w:t xml:space="preserve">  </w:t>
      </w:r>
      <w:r w:rsidR="000D232C">
        <w:rPr>
          <w:szCs w:val="28"/>
        </w:rPr>
        <w:t xml:space="preserve">           </w:t>
      </w:r>
    </w:p>
    <w:p w:rsidR="007A2623" w:rsidRPr="00EF4A44" w:rsidRDefault="007A2623" w:rsidP="007A2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C74" w:rsidRDefault="007A2623" w:rsidP="007A2623">
      <w:pPr>
        <w:pStyle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52375B" w:rsidRPr="0024038D">
        <w:rPr>
          <w:b/>
          <w:szCs w:val="28"/>
          <w:lang w:val="ru-RU"/>
        </w:rPr>
        <w:t>_________________</w:t>
      </w:r>
      <w:r w:rsidR="00E04050">
        <w:rPr>
          <w:b/>
          <w:szCs w:val="28"/>
          <w:lang w:val="ru-RU"/>
        </w:rPr>
        <w:t xml:space="preserve">                   </w:t>
      </w:r>
      <w:r>
        <w:rPr>
          <w:b/>
          <w:szCs w:val="28"/>
          <w:lang w:val="ru-RU"/>
        </w:rPr>
        <w:t xml:space="preserve">             </w:t>
      </w:r>
      <w:r w:rsidR="000D232C">
        <w:rPr>
          <w:b/>
          <w:szCs w:val="28"/>
          <w:lang w:val="ru-RU"/>
        </w:rPr>
        <w:t xml:space="preserve">                                                 </w:t>
      </w:r>
      <w:r>
        <w:rPr>
          <w:b/>
          <w:szCs w:val="28"/>
          <w:lang w:val="ru-RU"/>
        </w:rPr>
        <w:t xml:space="preserve">   № </w:t>
      </w:r>
      <w:r w:rsidR="0052375B" w:rsidRPr="0024038D">
        <w:rPr>
          <w:b/>
          <w:szCs w:val="28"/>
          <w:lang w:val="ru-RU"/>
        </w:rPr>
        <w:t>_____</w:t>
      </w:r>
      <w:r>
        <w:rPr>
          <w:b/>
          <w:szCs w:val="28"/>
          <w:lang w:val="ru-RU"/>
        </w:rPr>
        <w:t xml:space="preserve">       </w:t>
      </w:r>
      <w:r w:rsidRPr="00EF4A44">
        <w:rPr>
          <w:b/>
          <w:szCs w:val="28"/>
          <w:lang w:val="ru-RU"/>
        </w:rPr>
        <w:t xml:space="preserve">                                             </w:t>
      </w:r>
    </w:p>
    <w:p w:rsidR="00883C74" w:rsidRDefault="00883C74" w:rsidP="007A2623">
      <w:pPr>
        <w:pStyle w:val="2"/>
        <w:rPr>
          <w:b/>
          <w:szCs w:val="28"/>
          <w:lang w:val="ru-RU"/>
        </w:rPr>
      </w:pPr>
    </w:p>
    <w:p w:rsidR="00883C74" w:rsidRDefault="007A2623" w:rsidP="007A2623">
      <w:pPr>
        <w:pStyle w:val="2"/>
        <w:rPr>
          <w:b/>
          <w:szCs w:val="28"/>
          <w:lang w:val="ru-RU"/>
        </w:rPr>
      </w:pPr>
      <w:r w:rsidRPr="00EF4A44">
        <w:rPr>
          <w:b/>
          <w:szCs w:val="28"/>
          <w:lang w:val="ru-RU"/>
        </w:rPr>
        <w:t xml:space="preserve">                         </w:t>
      </w:r>
    </w:p>
    <w:p w:rsidR="007A2623" w:rsidRPr="00EF4A44" w:rsidRDefault="00883C74" w:rsidP="007A2623">
      <w:pPr>
        <w:pStyle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</w:t>
      </w:r>
      <w:r w:rsidR="007A2623" w:rsidRPr="00EF4A44">
        <w:rPr>
          <w:b/>
          <w:szCs w:val="28"/>
          <w:lang w:val="ru-RU"/>
        </w:rPr>
        <w:t xml:space="preserve">  с</w:t>
      </w:r>
      <w:proofErr w:type="gramStart"/>
      <w:r w:rsidR="007A2623" w:rsidRPr="00EF4A44">
        <w:rPr>
          <w:b/>
          <w:szCs w:val="28"/>
          <w:lang w:val="ru-RU"/>
        </w:rPr>
        <w:t>.В</w:t>
      </w:r>
      <w:proofErr w:type="gramEnd"/>
      <w:r w:rsidR="007A2623" w:rsidRPr="00EF4A44">
        <w:rPr>
          <w:b/>
          <w:szCs w:val="28"/>
          <w:lang w:val="ru-RU"/>
        </w:rPr>
        <w:t>орониха</w:t>
      </w:r>
    </w:p>
    <w:p w:rsidR="007A2623" w:rsidRPr="00EF4A44" w:rsidRDefault="007A2623" w:rsidP="007A2623">
      <w:pPr>
        <w:pStyle w:val="2"/>
        <w:rPr>
          <w:b/>
          <w:szCs w:val="28"/>
          <w:lang w:val="ru-RU"/>
        </w:rPr>
      </w:pPr>
    </w:p>
    <w:p w:rsidR="007A2623" w:rsidRPr="004474A2" w:rsidRDefault="007A2623" w:rsidP="007A2623">
      <w:pPr>
        <w:pStyle w:val="2"/>
        <w:rPr>
          <w:szCs w:val="28"/>
          <w:lang w:val="ru-RU"/>
        </w:rPr>
      </w:pPr>
    </w:p>
    <w:p w:rsidR="007A2623" w:rsidRPr="00EF4A44" w:rsidRDefault="007A2623" w:rsidP="007A2623">
      <w:pPr>
        <w:pStyle w:val="a5"/>
        <w:spacing w:line="276" w:lineRule="auto"/>
        <w:jc w:val="center"/>
        <w:rPr>
          <w:b/>
          <w:i w:val="0"/>
        </w:rPr>
      </w:pPr>
      <w:r w:rsidRPr="00EF4A44">
        <w:rPr>
          <w:b/>
          <w:i w:val="0"/>
        </w:rPr>
        <w:t xml:space="preserve">О перспективном плане работы </w:t>
      </w:r>
      <w:proofErr w:type="spellStart"/>
      <w:r w:rsidRPr="00EF4A44">
        <w:rPr>
          <w:b/>
          <w:i w:val="0"/>
        </w:rPr>
        <w:t>Воронихинского</w:t>
      </w:r>
      <w:proofErr w:type="spellEnd"/>
      <w:r w:rsidRPr="00EF4A44">
        <w:rPr>
          <w:b/>
          <w:i w:val="0"/>
        </w:rPr>
        <w:t xml:space="preserve"> сельского Совета народных депутатов </w:t>
      </w:r>
      <w:proofErr w:type="spellStart"/>
      <w:r w:rsidRPr="00EF4A44">
        <w:rPr>
          <w:b/>
          <w:i w:val="0"/>
        </w:rPr>
        <w:t>Воронихинско</w:t>
      </w:r>
      <w:r>
        <w:rPr>
          <w:b/>
          <w:i w:val="0"/>
        </w:rPr>
        <w:t>го</w:t>
      </w:r>
      <w:proofErr w:type="spellEnd"/>
      <w:r w:rsidRPr="00EF4A44">
        <w:rPr>
          <w:b/>
          <w:i w:val="0"/>
        </w:rPr>
        <w:t xml:space="preserve"> сельсовета </w:t>
      </w:r>
      <w:proofErr w:type="spellStart"/>
      <w:r w:rsidRPr="00EF4A44">
        <w:rPr>
          <w:b/>
          <w:i w:val="0"/>
        </w:rPr>
        <w:t>Ребрихинского</w:t>
      </w:r>
      <w:proofErr w:type="spellEnd"/>
      <w:r w:rsidRPr="00EF4A44">
        <w:rPr>
          <w:b/>
          <w:i w:val="0"/>
        </w:rPr>
        <w:t xml:space="preserve"> </w:t>
      </w:r>
      <w:r>
        <w:rPr>
          <w:b/>
          <w:i w:val="0"/>
        </w:rPr>
        <w:t>района Алтайского края восьмого созыва на 202</w:t>
      </w:r>
      <w:r w:rsidR="0052375B">
        <w:rPr>
          <w:b/>
          <w:i w:val="0"/>
        </w:rPr>
        <w:t>4</w:t>
      </w:r>
      <w:r w:rsidRPr="00EF4A44">
        <w:rPr>
          <w:b/>
          <w:i w:val="0"/>
        </w:rPr>
        <w:t xml:space="preserve"> год</w:t>
      </w:r>
    </w:p>
    <w:p w:rsidR="007A2623" w:rsidRDefault="007A2623" w:rsidP="007A26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2623" w:rsidRDefault="007A2623" w:rsidP="007A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01B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EF4A44">
        <w:rPr>
          <w:rFonts w:ascii="Times New Roman" w:hAnsi="Times New Roman" w:cs="Times New Roman"/>
          <w:sz w:val="28"/>
          <w:szCs w:val="28"/>
        </w:rPr>
        <w:t>3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от 30.09.2017 № 12</w:t>
      </w:r>
      <w:r w:rsidRPr="00B101B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B101B2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A2623" w:rsidRDefault="007A2623" w:rsidP="007A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623" w:rsidRDefault="007A2623" w:rsidP="007A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A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4A44">
        <w:rPr>
          <w:rFonts w:ascii="Times New Roman" w:hAnsi="Times New Roman" w:cs="Times New Roman"/>
          <w:b/>
          <w:sz w:val="28"/>
          <w:szCs w:val="28"/>
        </w:rPr>
        <w:t xml:space="preserve"> Е Ш ИЛ:</w:t>
      </w:r>
    </w:p>
    <w:p w:rsidR="007A2623" w:rsidRPr="00EF4A44" w:rsidRDefault="007A2623" w:rsidP="007A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623" w:rsidRPr="004474A2" w:rsidRDefault="007A2623" w:rsidP="007A2623">
      <w:pPr>
        <w:pStyle w:val="3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4474A2">
        <w:rPr>
          <w:sz w:val="28"/>
          <w:szCs w:val="28"/>
        </w:rPr>
        <w:t xml:space="preserve">Утвердить  перспективный план работы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B101B2"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B101B2">
        <w:rPr>
          <w:sz w:val="28"/>
          <w:szCs w:val="28"/>
        </w:rPr>
        <w:t xml:space="preserve"> сельсовета </w:t>
      </w:r>
      <w:proofErr w:type="spellStart"/>
      <w:r w:rsidRPr="00B101B2">
        <w:rPr>
          <w:sz w:val="28"/>
          <w:szCs w:val="28"/>
        </w:rPr>
        <w:t>Ребрихинского</w:t>
      </w:r>
      <w:proofErr w:type="spellEnd"/>
      <w:r w:rsidRPr="00B101B2">
        <w:rPr>
          <w:sz w:val="28"/>
          <w:szCs w:val="28"/>
        </w:rPr>
        <w:t xml:space="preserve"> района Алтайского края</w:t>
      </w:r>
      <w:r w:rsidR="00DD451F">
        <w:rPr>
          <w:sz w:val="28"/>
          <w:szCs w:val="28"/>
        </w:rPr>
        <w:t xml:space="preserve"> восьмого </w:t>
      </w:r>
      <w:r>
        <w:rPr>
          <w:sz w:val="28"/>
          <w:szCs w:val="28"/>
        </w:rPr>
        <w:t xml:space="preserve"> созыва</w:t>
      </w:r>
      <w:r w:rsidRPr="004474A2">
        <w:rPr>
          <w:sz w:val="28"/>
          <w:szCs w:val="28"/>
        </w:rPr>
        <w:t xml:space="preserve"> на 202</w:t>
      </w:r>
      <w:r w:rsidR="0052375B">
        <w:rPr>
          <w:sz w:val="28"/>
          <w:szCs w:val="28"/>
        </w:rPr>
        <w:t>4</w:t>
      </w:r>
      <w:r w:rsidRPr="004474A2">
        <w:rPr>
          <w:sz w:val="28"/>
          <w:szCs w:val="28"/>
        </w:rPr>
        <w:t xml:space="preserve"> год (Приложения 1, 2, 3, 4, 5</w:t>
      </w:r>
      <w:r w:rsidR="00DE35B4">
        <w:rPr>
          <w:sz w:val="28"/>
          <w:szCs w:val="28"/>
        </w:rPr>
        <w:t>,</w:t>
      </w:r>
      <w:proofErr w:type="gramStart"/>
      <w:r w:rsidR="00DE35B4">
        <w:rPr>
          <w:sz w:val="28"/>
          <w:szCs w:val="28"/>
        </w:rPr>
        <w:t xml:space="preserve"> </w:t>
      </w:r>
      <w:r w:rsidRPr="004474A2">
        <w:rPr>
          <w:sz w:val="28"/>
          <w:szCs w:val="28"/>
        </w:rPr>
        <w:t>)</w:t>
      </w:r>
      <w:proofErr w:type="gramEnd"/>
      <w:r w:rsidRPr="004474A2">
        <w:rPr>
          <w:sz w:val="28"/>
          <w:szCs w:val="28"/>
        </w:rPr>
        <w:t>.</w:t>
      </w:r>
    </w:p>
    <w:p w:rsidR="0024038D" w:rsidRDefault="0024038D" w:rsidP="007A2623">
      <w:pPr>
        <w:pStyle w:val="a5"/>
        <w:rPr>
          <w:szCs w:val="28"/>
        </w:rPr>
      </w:pPr>
      <w:r w:rsidRPr="0024038D">
        <w:rPr>
          <w:i w:val="0"/>
          <w:szCs w:val="28"/>
        </w:rPr>
        <w:t>3.</w:t>
      </w:r>
      <w:r w:rsidRPr="0024038D">
        <w:rPr>
          <w:i w:val="0"/>
        </w:rPr>
        <w:t xml:space="preserve"> </w:t>
      </w:r>
      <w:r w:rsidRPr="0024038D">
        <w:rPr>
          <w:i w:val="0"/>
          <w:szCs w:val="28"/>
        </w:rPr>
        <w:t xml:space="preserve">Опубликовать решение в Сборнике муниципальных правовых актов </w:t>
      </w:r>
      <w:proofErr w:type="spellStart"/>
      <w:r w:rsidRPr="0024038D">
        <w:rPr>
          <w:i w:val="0"/>
          <w:szCs w:val="28"/>
        </w:rPr>
        <w:t>Воронихинского</w:t>
      </w:r>
      <w:proofErr w:type="spellEnd"/>
      <w:r w:rsidRPr="0024038D">
        <w:rPr>
          <w:i w:val="0"/>
          <w:szCs w:val="28"/>
        </w:rPr>
        <w:t xml:space="preserve"> сельсовета </w:t>
      </w:r>
      <w:proofErr w:type="spellStart"/>
      <w:r w:rsidRPr="0024038D">
        <w:rPr>
          <w:i w:val="0"/>
          <w:szCs w:val="28"/>
        </w:rPr>
        <w:t>Ребрихинского</w:t>
      </w:r>
      <w:proofErr w:type="spellEnd"/>
      <w:r w:rsidRPr="0024038D">
        <w:rPr>
          <w:i w:val="0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24038D">
        <w:rPr>
          <w:i w:val="0"/>
          <w:szCs w:val="28"/>
        </w:rPr>
        <w:t>Воронихинского</w:t>
      </w:r>
      <w:proofErr w:type="spellEnd"/>
      <w:r w:rsidRPr="0024038D">
        <w:rPr>
          <w:i w:val="0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24038D">
        <w:rPr>
          <w:i w:val="0"/>
          <w:szCs w:val="28"/>
        </w:rPr>
        <w:t>Воронихинского</w:t>
      </w:r>
      <w:proofErr w:type="spellEnd"/>
      <w:r w:rsidRPr="0024038D">
        <w:rPr>
          <w:i w:val="0"/>
          <w:szCs w:val="28"/>
        </w:rPr>
        <w:t xml:space="preserve"> сельсовета </w:t>
      </w:r>
      <w:proofErr w:type="spellStart"/>
      <w:r w:rsidRPr="0024038D">
        <w:rPr>
          <w:i w:val="0"/>
          <w:szCs w:val="28"/>
        </w:rPr>
        <w:t>Ребрихинского</w:t>
      </w:r>
      <w:proofErr w:type="spellEnd"/>
      <w:r w:rsidRPr="0024038D">
        <w:rPr>
          <w:i w:val="0"/>
          <w:szCs w:val="28"/>
        </w:rPr>
        <w:t xml:space="preserve"> района Алтайского края  </w:t>
      </w:r>
      <w:r>
        <w:rPr>
          <w:szCs w:val="28"/>
        </w:rPr>
        <w:t xml:space="preserve">  </w:t>
      </w:r>
      <w:r w:rsidR="007A2623">
        <w:rPr>
          <w:szCs w:val="28"/>
        </w:rPr>
        <w:t xml:space="preserve">          </w:t>
      </w:r>
    </w:p>
    <w:p w:rsidR="007A2623" w:rsidRPr="00EF4A44" w:rsidRDefault="0024038D" w:rsidP="007A2623">
      <w:pPr>
        <w:pStyle w:val="a5"/>
        <w:rPr>
          <w:i w:val="0"/>
          <w:szCs w:val="28"/>
        </w:rPr>
      </w:pPr>
      <w:r>
        <w:rPr>
          <w:i w:val="0"/>
          <w:szCs w:val="28"/>
        </w:rPr>
        <w:t>4</w:t>
      </w:r>
      <w:r w:rsidR="007A2623" w:rsidRPr="00EF4A44">
        <w:rPr>
          <w:i w:val="0"/>
          <w:szCs w:val="28"/>
        </w:rPr>
        <w:t xml:space="preserve">. </w:t>
      </w:r>
      <w:proofErr w:type="gramStart"/>
      <w:r w:rsidR="007A2623" w:rsidRPr="00EF4A44">
        <w:rPr>
          <w:i w:val="0"/>
          <w:szCs w:val="28"/>
        </w:rPr>
        <w:t>Контроль</w:t>
      </w:r>
      <w:r w:rsidR="007A2623">
        <w:rPr>
          <w:i w:val="0"/>
          <w:szCs w:val="28"/>
        </w:rPr>
        <w:t xml:space="preserve"> </w:t>
      </w:r>
      <w:r w:rsidR="007A2623" w:rsidRPr="00EF4A44">
        <w:rPr>
          <w:i w:val="0"/>
          <w:szCs w:val="28"/>
        </w:rPr>
        <w:t>за</w:t>
      </w:r>
      <w:proofErr w:type="gramEnd"/>
      <w:r w:rsidR="007A2623" w:rsidRPr="00EF4A44">
        <w:rPr>
          <w:i w:val="0"/>
          <w:szCs w:val="28"/>
        </w:rPr>
        <w:t xml:space="preserve"> исполнением  настоящего решения возложить на председателя  </w:t>
      </w:r>
      <w:proofErr w:type="spellStart"/>
      <w:r w:rsidR="007A2623" w:rsidRPr="00EF4A44">
        <w:rPr>
          <w:i w:val="0"/>
          <w:szCs w:val="28"/>
        </w:rPr>
        <w:t>Воронихинского</w:t>
      </w:r>
      <w:proofErr w:type="spellEnd"/>
      <w:r w:rsidR="007A2623" w:rsidRPr="00EF4A44">
        <w:rPr>
          <w:i w:val="0"/>
          <w:szCs w:val="28"/>
        </w:rPr>
        <w:t xml:space="preserve"> сельского Совета народных депутатов </w:t>
      </w:r>
      <w:proofErr w:type="spellStart"/>
      <w:r w:rsidR="007A2623" w:rsidRPr="00EF4A44">
        <w:rPr>
          <w:i w:val="0"/>
          <w:szCs w:val="28"/>
        </w:rPr>
        <w:t>Воронихинского</w:t>
      </w:r>
      <w:proofErr w:type="spellEnd"/>
      <w:r w:rsidR="007A2623" w:rsidRPr="00EF4A44">
        <w:rPr>
          <w:i w:val="0"/>
          <w:szCs w:val="28"/>
        </w:rPr>
        <w:t xml:space="preserve"> сельсовета </w:t>
      </w:r>
      <w:proofErr w:type="spellStart"/>
      <w:r w:rsidR="007A2623" w:rsidRPr="00EF4A44">
        <w:rPr>
          <w:i w:val="0"/>
          <w:szCs w:val="28"/>
        </w:rPr>
        <w:t>Ребрихинского</w:t>
      </w:r>
      <w:proofErr w:type="spellEnd"/>
      <w:r w:rsidR="007A2623" w:rsidRPr="00EF4A44">
        <w:rPr>
          <w:i w:val="0"/>
          <w:szCs w:val="28"/>
        </w:rPr>
        <w:t xml:space="preserve"> района Алтайского края седьмого созыва.</w:t>
      </w:r>
    </w:p>
    <w:p w:rsidR="007A2623" w:rsidRDefault="007A2623" w:rsidP="007A2623">
      <w:pPr>
        <w:pStyle w:val="31"/>
        <w:spacing w:line="276" w:lineRule="auto"/>
        <w:rPr>
          <w:sz w:val="28"/>
          <w:szCs w:val="28"/>
        </w:rPr>
      </w:pPr>
    </w:p>
    <w:p w:rsidR="007A2623" w:rsidRDefault="007A2623" w:rsidP="007A2623">
      <w:pPr>
        <w:pStyle w:val="31"/>
        <w:spacing w:line="276" w:lineRule="auto"/>
        <w:rPr>
          <w:sz w:val="28"/>
          <w:szCs w:val="28"/>
        </w:rPr>
      </w:pPr>
    </w:p>
    <w:p w:rsidR="007A2623" w:rsidRDefault="007A2623" w:rsidP="007A2623">
      <w:pPr>
        <w:pStyle w:val="2"/>
        <w:spacing w:line="276" w:lineRule="auto"/>
        <w:rPr>
          <w:szCs w:val="28"/>
          <w:lang w:val="ru-RU"/>
        </w:rPr>
      </w:pPr>
    </w:p>
    <w:p w:rsidR="007A2623" w:rsidRPr="00482C46" w:rsidRDefault="007A2623" w:rsidP="007A2623">
      <w:pPr>
        <w:pStyle w:val="a5"/>
        <w:rPr>
          <w:i w:val="0"/>
          <w:szCs w:val="28"/>
        </w:rPr>
      </w:pPr>
      <w:r>
        <w:rPr>
          <w:szCs w:val="28"/>
        </w:rPr>
        <w:t xml:space="preserve"> </w:t>
      </w:r>
      <w:r w:rsidRPr="00482C46">
        <w:rPr>
          <w:i w:val="0"/>
          <w:szCs w:val="28"/>
        </w:rPr>
        <w:t xml:space="preserve">Председатель сельского Совета </w:t>
      </w:r>
    </w:p>
    <w:p w:rsidR="007A2623" w:rsidRPr="00482C46" w:rsidRDefault="007A2623" w:rsidP="007A2623">
      <w:pPr>
        <w:pStyle w:val="a5"/>
        <w:rPr>
          <w:i w:val="0"/>
          <w:szCs w:val="28"/>
        </w:rPr>
      </w:pPr>
      <w:r>
        <w:rPr>
          <w:i w:val="0"/>
          <w:szCs w:val="28"/>
        </w:rPr>
        <w:t xml:space="preserve">  </w:t>
      </w:r>
      <w:r w:rsidRPr="00482C46">
        <w:rPr>
          <w:i w:val="0"/>
          <w:szCs w:val="28"/>
        </w:rPr>
        <w:t xml:space="preserve">народных депутатов                                                                  </w:t>
      </w:r>
      <w:r w:rsidR="00883C74">
        <w:rPr>
          <w:i w:val="0"/>
          <w:color w:val="000000"/>
        </w:rPr>
        <w:t>И</w:t>
      </w:r>
      <w:r w:rsidRPr="00482C46">
        <w:rPr>
          <w:i w:val="0"/>
          <w:color w:val="000000"/>
        </w:rPr>
        <w:t>.А.</w:t>
      </w:r>
      <w:r w:rsidR="00883C74">
        <w:rPr>
          <w:i w:val="0"/>
          <w:color w:val="000000"/>
        </w:rPr>
        <w:t>Беккер.</w:t>
      </w:r>
    </w:p>
    <w:p w:rsidR="007A2623" w:rsidRPr="004474A2" w:rsidRDefault="007A2623" w:rsidP="007A2623">
      <w:pPr>
        <w:pStyle w:val="2"/>
        <w:spacing w:line="276" w:lineRule="auto"/>
        <w:rPr>
          <w:szCs w:val="28"/>
          <w:lang w:val="ru-RU"/>
        </w:rPr>
      </w:pPr>
    </w:p>
    <w:p w:rsidR="007A2623" w:rsidRPr="004474A2" w:rsidRDefault="007A2623" w:rsidP="007A2623">
      <w:pPr>
        <w:pStyle w:val="2"/>
        <w:ind w:left="5040" w:firstLine="720"/>
        <w:rPr>
          <w:szCs w:val="28"/>
          <w:lang w:val="ru-RU"/>
        </w:rPr>
      </w:pPr>
    </w:p>
    <w:p w:rsidR="007A2623" w:rsidRPr="008A7A42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  <w:sectPr w:rsidR="007A2623" w:rsidRPr="008A7A42" w:rsidSect="000D232C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7A42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</w:t>
      </w:r>
      <w:r w:rsidR="00A473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A473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Алтайск</w:t>
      </w:r>
      <w:r w:rsidR="00860773">
        <w:rPr>
          <w:rFonts w:ascii="Times New Roman" w:hAnsi="Times New Roman" w:cs="Times New Roman"/>
          <w:b/>
          <w:sz w:val="28"/>
          <w:szCs w:val="28"/>
        </w:rPr>
        <w:t>ого края восьмого</w:t>
      </w:r>
      <w:r w:rsidR="00CE6501">
        <w:rPr>
          <w:rFonts w:ascii="Times New Roman" w:hAnsi="Times New Roman" w:cs="Times New Roman"/>
          <w:b/>
          <w:sz w:val="28"/>
          <w:szCs w:val="28"/>
        </w:rPr>
        <w:t xml:space="preserve"> созыва на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86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86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01.01.202</w:t>
      </w:r>
      <w:r w:rsidR="005237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6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31.12</w:t>
      </w:r>
      <w:r w:rsidR="00CE65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237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E004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A2623" w:rsidRPr="00E0046F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нормотворческой деятельности</w:t>
      </w:r>
    </w:p>
    <w:p w:rsidR="007A2623" w:rsidRPr="00E0046F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401"/>
        <w:gridCol w:w="3862"/>
        <w:gridCol w:w="1805"/>
        <w:gridCol w:w="4878"/>
      </w:tblGrid>
      <w:tr w:rsidR="007A2623" w:rsidRPr="00497BDC" w:rsidTr="00A47320">
        <w:trPr>
          <w:trHeight w:val="21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мероприятия/проекта решения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проведение/ 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субъекта правотворческой инициативы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проведения/ срок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рассмотрения проекта </w:t>
            </w:r>
          </w:p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прохождение проекта/ наименование постоянной комиссии по проработке проекта решения </w:t>
            </w:r>
          </w:p>
        </w:tc>
      </w:tr>
      <w:tr w:rsidR="00A47320" w:rsidRPr="00497BDC" w:rsidTr="00A47320">
        <w:trPr>
          <w:trHeight w:val="4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52375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 июня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7320" w:rsidRPr="00497BDC" w:rsidTr="000D232C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AF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определяющие</w:t>
            </w:r>
            <w:r w:rsidRPr="00122AF1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52375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действующего федерального, краевого законодательства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Pr="00A4732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министрация сельсовета, комиссия Мандатная и  по правовым вопросам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января по сентябрь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правовой, 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проектов, действующих нормативных правовых актов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Мандатная и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января по сентябрь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9B7B02" w:rsidRDefault="00CE6501" w:rsidP="0052375B">
            <w:pPr>
              <w:spacing w:line="240" w:lineRule="auto"/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районного бюджета муниципального образования 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 за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 глава сельсовета.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корректировке бюджета сельского поселения на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CE6501" w:rsidRDefault="00CE6501" w:rsidP="000D232C">
            <w:pPr>
              <w:pStyle w:val="a5"/>
              <w:spacing w:line="240" w:lineRule="auto"/>
              <w:ind w:right="-1"/>
              <w:rPr>
                <w:i w:val="0"/>
                <w:szCs w:val="28"/>
              </w:rPr>
            </w:pPr>
            <w:r w:rsidRPr="00CE6501">
              <w:rPr>
                <w:i w:val="0"/>
                <w:szCs w:val="28"/>
              </w:rPr>
              <w:t xml:space="preserve">Об утверждении инструкции по делопроизводству в </w:t>
            </w:r>
            <w:proofErr w:type="spellStart"/>
            <w:r w:rsidRPr="00CE6501">
              <w:rPr>
                <w:i w:val="0"/>
                <w:szCs w:val="28"/>
              </w:rPr>
              <w:t>Ребрихинском</w:t>
            </w:r>
            <w:proofErr w:type="spellEnd"/>
            <w:r w:rsidRPr="00CE6501">
              <w:rPr>
                <w:i w:val="0"/>
                <w:szCs w:val="28"/>
              </w:rPr>
              <w:t xml:space="preserve"> районном Совете народных депутатов Алтайского края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221139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7320" w:rsidRPr="00F73789" w:rsidRDefault="00A47320" w:rsidP="00A47320">
      <w:pPr>
        <w:pStyle w:val="a5"/>
        <w:jc w:val="center"/>
        <w:rPr>
          <w:szCs w:val="28"/>
        </w:rPr>
      </w:pPr>
      <w:bookmarkStart w:id="0" w:name="_GoBack"/>
      <w:bookmarkEnd w:id="0"/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Вопросы, выносимые для рассмотрения на сессиях</w:t>
      </w:r>
      <w:r w:rsidRPr="00497B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497BDC" w:rsidRDefault="0086077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восьмого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52375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A2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580"/>
        <w:gridCol w:w="3420"/>
        <w:gridCol w:w="1440"/>
        <w:gridCol w:w="4680"/>
      </w:tblGrid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субъекта выдвижения инициативы рассмотрения вопроса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рассмотрения проекта решения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подготовку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вопроса/постоянная комиссия, контролирующая исполнение решения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2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отчете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депутатов,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результатах его деятельности 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CE6501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A2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правовым  вопросам к</w:t>
            </w:r>
            <w:r w:rsidR="007A2623"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планируемой деятельности учреждений культуры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орониха,</w:t>
            </w:r>
            <w:r>
              <w:rPr>
                <w:sz w:val="24"/>
                <w:szCs w:val="24"/>
              </w:rPr>
              <w:t xml:space="preserve"> </w:t>
            </w:r>
            <w:r w:rsidRPr="003E71F6">
              <w:rPr>
                <w:rFonts w:ascii="Times New Roman" w:hAnsi="Times New Roman" w:cs="Times New Roman"/>
                <w:sz w:val="28"/>
                <w:szCs w:val="28"/>
              </w:rPr>
              <w:t>общественных формирований  в работе  с неблагополучными семьями, имеющими несовершеннолетних  детей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выполнении правил благоустройства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соблюдении правил содержания домашних животных и птиц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Алтайского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224F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отчете главы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сельсовета </w:t>
            </w: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DE35B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3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="00DE35B4"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 w:rsidR="00DE3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итогах функционирования объектов социального значения в осенне-зимний период 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гг. и мерах по их подготов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 к отопительному сезону в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в реализации районных муниципальных программ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обеспечении условий для развития на территории поселения физической культуры, об организации и проведении физкультурно-оздоровительных и спортивных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создании условий для деятельности народной дружины, об оказании поддержки гражданам, участвующим в охране общественного порядка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бюджете сельского поселения на 2023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перспективном плане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созыва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2623" w:rsidRPr="00497BDC" w:rsidRDefault="007A2623" w:rsidP="007A262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A2623" w:rsidRDefault="007A2623" w:rsidP="00D24D6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D24D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____________  №___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планово-бюджетной и по социальным вопросам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Алтайск</w:t>
      </w:r>
      <w:r w:rsidR="00860773">
        <w:rPr>
          <w:rFonts w:ascii="Times New Roman" w:hAnsi="Times New Roman" w:cs="Times New Roman"/>
          <w:b/>
          <w:sz w:val="28"/>
          <w:szCs w:val="28"/>
        </w:rPr>
        <w:t>ого края восьмого созыва на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2623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>Основ</w:t>
      </w:r>
      <w:r w:rsidR="00860773">
        <w:rPr>
          <w:rFonts w:ascii="Times New Roman" w:hAnsi="Times New Roman" w:cs="Times New Roman"/>
          <w:b/>
          <w:sz w:val="28"/>
          <w:szCs w:val="28"/>
        </w:rPr>
        <w:t>ная  цель её деятельности в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Pr="008E0D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D7C">
        <w:rPr>
          <w:rFonts w:ascii="Times New Roman" w:hAnsi="Times New Roman" w:cs="Times New Roman"/>
          <w:sz w:val="28"/>
          <w:szCs w:val="28"/>
        </w:rPr>
        <w:t>Четкое  исполнение  законов,  регулирующих бюджетное  устройство, бюджетный процесс и  финансовый контроль.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 xml:space="preserve">      Влияние  на  процессы по  улучшению  содержания  и развития  социальной  сферы.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D7C">
        <w:rPr>
          <w:rFonts w:ascii="Times New Roman" w:hAnsi="Times New Roman" w:cs="Times New Roman"/>
          <w:sz w:val="28"/>
          <w:szCs w:val="28"/>
        </w:rPr>
        <w:t xml:space="preserve">Усиление  внимания  органов местного самоуправления к 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8E0D7C">
        <w:rPr>
          <w:rFonts w:ascii="Times New Roman" w:hAnsi="Times New Roman" w:cs="Times New Roman"/>
          <w:sz w:val="28"/>
          <w:szCs w:val="28"/>
        </w:rPr>
        <w:t xml:space="preserve">  касающимся  жизнеобеспечения  населения  поселения.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 xml:space="preserve">           Привлечение  органов местного самоуправления,  населения  к вопросам  формирования и исполнения бюджета  муниципального образования и плана социально-экономического развития территории путем публичных  слушаний, сходов (собраний)  граждан.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>Механизм  реализации плана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1.Активное  участие  в мероприятиях на   местном  и  районном  уровне.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2. Непосредственное участие в подготовке вопросов на сессию,  постоянную  комиссию.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Организация  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0D7C">
        <w:rPr>
          <w:rFonts w:ascii="Times New Roman" w:hAnsi="Times New Roman" w:cs="Times New Roman"/>
          <w:sz w:val="28"/>
          <w:szCs w:val="28"/>
        </w:rPr>
        <w:t xml:space="preserve">  исполнением  решений  сельского Совета народных депутатов и собственных  рекомендаций.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634"/>
        <w:gridCol w:w="7366"/>
      </w:tblGrid>
      <w:tr w:rsidR="007A2623" w:rsidRPr="00497BDC" w:rsidTr="000D232C">
        <w:trPr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рассмотрения на заседаниях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подготовку вопроса/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организацию контроля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проектов нормативных правовых актов, определенных разделом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лана работы,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также предварительное рассмотрение вопросов, включенных в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24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 работы,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касающихся ведения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муниципального образования в проектах поддержки местных инициатив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905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поселения по собственным доходам за </w:t>
            </w:r>
            <w:r w:rsidR="00860773">
              <w:rPr>
                <w:rFonts w:ascii="Times New Roman" w:hAnsi="Times New Roman" w:cs="Times New Roman"/>
                <w:sz w:val="28"/>
                <w:szCs w:val="28"/>
              </w:rPr>
              <w:t>9 месяцев 202</w:t>
            </w:r>
            <w:r w:rsidR="00523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9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освоении денежных средств по переданным полномочиям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2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отчете главы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сельсовета </w:t>
            </w: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3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бюджета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на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проектов решений о внесении изменений в решение 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="00D24D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</w:t>
            </w:r>
            <w:r w:rsidR="005237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24D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планирование работы на 202</w:t>
            </w:r>
            <w:r w:rsidR="005237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</w:tbl>
    <w:p w:rsidR="007A2623" w:rsidRDefault="007A2623" w:rsidP="007A2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№ 3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101B2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____________  №___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по правовым вопросам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5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5E">
        <w:rPr>
          <w:rFonts w:ascii="Times New Roman" w:hAnsi="Times New Roman" w:cs="Times New Roman"/>
          <w:b/>
          <w:sz w:val="28"/>
          <w:szCs w:val="28"/>
        </w:rPr>
        <w:t>Алтайск</w:t>
      </w:r>
      <w:r w:rsidR="00D24D61">
        <w:rPr>
          <w:rFonts w:ascii="Times New Roman" w:hAnsi="Times New Roman" w:cs="Times New Roman"/>
          <w:b/>
          <w:sz w:val="28"/>
          <w:szCs w:val="28"/>
        </w:rPr>
        <w:t xml:space="preserve">ого края восьмого </w:t>
      </w:r>
      <w:r w:rsidR="00860773">
        <w:rPr>
          <w:rFonts w:ascii="Times New Roman" w:hAnsi="Times New Roman" w:cs="Times New Roman"/>
          <w:b/>
          <w:sz w:val="28"/>
          <w:szCs w:val="28"/>
        </w:rPr>
        <w:t xml:space="preserve"> созыва на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Основная  цель</w:t>
      </w:r>
      <w:r>
        <w:rPr>
          <w:rFonts w:ascii="Times New Roman" w:hAnsi="Times New Roman" w:cs="Times New Roman"/>
          <w:b/>
          <w:bCs/>
          <w:sz w:val="28"/>
          <w:szCs w:val="28"/>
        </w:rPr>
        <w:t>, стоящая перед комиссие</w:t>
      </w:r>
      <w:r w:rsidR="00860773">
        <w:rPr>
          <w:rFonts w:ascii="Times New Roman" w:hAnsi="Times New Roman" w:cs="Times New Roman"/>
          <w:b/>
          <w:bCs/>
          <w:sz w:val="28"/>
          <w:szCs w:val="28"/>
        </w:rPr>
        <w:t>й в 202</w:t>
      </w:r>
      <w:r w:rsidR="0052375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E0D7C">
        <w:rPr>
          <w:rFonts w:ascii="Times New Roman" w:hAnsi="Times New Roman" w:cs="Times New Roman"/>
          <w:sz w:val="28"/>
          <w:szCs w:val="28"/>
        </w:rPr>
        <w:t>Содействие развитию местного самоуправления в соответствии с Конституцией Российской Федерации, Федеральным  законом от 06 октября 2003 года № 131-ФЗ    "Об общих принципах  организации местного самоуправления в Российской Федерации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,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gramEnd"/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 w:rsidRPr="008E0D7C">
        <w:rPr>
          <w:rFonts w:ascii="Times New Roman" w:hAnsi="Times New Roman" w:cs="Times New Roman"/>
          <w:bCs/>
          <w:sz w:val="28"/>
          <w:szCs w:val="28"/>
        </w:rPr>
        <w:t>Воронихинский</w:t>
      </w:r>
      <w:proofErr w:type="spellEnd"/>
      <w:r w:rsidRPr="008E0D7C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8E0D7C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8E0D7C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края.</w:t>
      </w:r>
    </w:p>
    <w:p w:rsidR="007A2623" w:rsidRPr="008E0D7C" w:rsidRDefault="007A2623" w:rsidP="007A2623">
      <w:pPr>
        <w:tabs>
          <w:tab w:val="left" w:pos="0"/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E0D7C">
        <w:rPr>
          <w:rFonts w:ascii="Times New Roman" w:hAnsi="Times New Roman" w:cs="Times New Roman"/>
          <w:bCs/>
          <w:sz w:val="28"/>
          <w:szCs w:val="28"/>
        </w:rPr>
        <w:t>Содействие обеспечению в     соответствии с действующим       законодательством государственных социальных минимальных стандартов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Обеспечение прав и законных интересов граждан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Предоставление, в соответствии с законом "О статусе депутатов представительного органа в Алтайском крае", гарантий депутатской деятельности.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Соблюдение   Правил депутатской этики.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Повышение активности депутатов в работе представительных органов, в комиссиях,   на избирательных округах.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Повышение заинтересованности в правотворческой деятельности народных избранников,  населения.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Укрепление нормативно-правовой базы  муниципального образования.</w:t>
      </w:r>
    </w:p>
    <w:p w:rsidR="007A2623" w:rsidRDefault="007A2623" w:rsidP="007A2623">
      <w:pPr>
        <w:tabs>
          <w:tab w:val="left" w:pos="0"/>
        </w:tabs>
        <w:ind w:left="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</w:p>
    <w:p w:rsidR="007A2623" w:rsidRDefault="007A2623" w:rsidP="007A2623">
      <w:pPr>
        <w:tabs>
          <w:tab w:val="left" w:pos="0"/>
        </w:tabs>
        <w:ind w:left="510"/>
        <w:rPr>
          <w:sz w:val="24"/>
          <w:szCs w:val="24"/>
        </w:rPr>
      </w:pPr>
    </w:p>
    <w:p w:rsidR="007A2623" w:rsidRPr="00150095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492"/>
        <w:gridCol w:w="7508"/>
      </w:tblGrid>
      <w:tr w:rsidR="007A2623" w:rsidRPr="00497BDC" w:rsidTr="000D232C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рассмотрения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заседаниях комиссии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подготовку вопроса/ 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организацию контроля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проектов нормативных правовых актов, определенных разделом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лана работы,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также предварительное рассмотрение вопросов, включенных в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24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 работы,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</w:t>
            </w: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янии правопорядка на территории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1D2A3B" w:rsidRDefault="007A2623" w:rsidP="000D232C">
            <w:pPr>
              <w:pStyle w:val="a7"/>
              <w:spacing w:after="200"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24C43">
              <w:rPr>
                <w:szCs w:val="28"/>
              </w:rPr>
              <w:t xml:space="preserve"> реализации полномочий по составлению протоколов об административной ответственности (№46-ЗС)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870DA6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исполнением нормативных правовых актов, принятых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сельским</w:t>
            </w:r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</w:t>
            </w:r>
            <w:r w:rsidRPr="00870DA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2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 актов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решения о внесении изменений и дополнений в Устав муниципального образования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апрель-июнь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8607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правовым вопросам </w:t>
            </w:r>
          </w:p>
        </w:tc>
      </w:tr>
      <w:tr w:rsidR="007A2623" w:rsidRPr="00497BDC" w:rsidTr="000D232C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7A2623" w:rsidRPr="00497BDC" w:rsidTr="000D232C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52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</w:t>
            </w:r>
            <w:r w:rsidR="005237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планирование работы на 202</w:t>
            </w:r>
            <w:r w:rsidR="005237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</w:tbl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7A2623" w:rsidRPr="00497BDC" w:rsidSect="000D232C">
          <w:pgSz w:w="16838" w:h="11906" w:orient="landscape" w:code="9"/>
          <w:pgMar w:top="280" w:right="851" w:bottom="851" w:left="85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881" w:type="dxa"/>
        <w:tblLook w:val="04A0"/>
      </w:tblPr>
      <w:tblGrid>
        <w:gridCol w:w="4927"/>
        <w:gridCol w:w="5954"/>
      </w:tblGrid>
      <w:tr w:rsidR="007A2623" w:rsidRPr="004D2B4D" w:rsidTr="000D232C">
        <w:trPr>
          <w:trHeight w:val="2551"/>
        </w:trPr>
        <w:tc>
          <w:tcPr>
            <w:tcW w:w="4927" w:type="dxa"/>
          </w:tcPr>
          <w:p w:rsidR="007A2623" w:rsidRPr="004D2B4D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A2623" w:rsidRPr="004D2B4D" w:rsidRDefault="00DE35B4" w:rsidP="000D232C">
            <w:pPr>
              <w:spacing w:after="0" w:line="240" w:lineRule="auto"/>
              <w:ind w:right="8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A2623" w:rsidRPr="004D2B4D" w:rsidRDefault="007A2623" w:rsidP="000D232C">
            <w:pPr>
              <w:spacing w:after="0" w:line="240" w:lineRule="auto"/>
              <w:ind w:right="8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  №___</w:t>
            </w:r>
          </w:p>
          <w:p w:rsidR="007A2623" w:rsidRPr="004D2B4D" w:rsidRDefault="007A2623" w:rsidP="000D232C">
            <w:pPr>
              <w:spacing w:after="0" w:line="240" w:lineRule="auto"/>
              <w:ind w:right="8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623" w:rsidRPr="006F5030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A2623" w:rsidRPr="003A5467" w:rsidRDefault="007A2623" w:rsidP="007A2623">
      <w:pPr>
        <w:spacing w:after="0" w:line="240" w:lineRule="auto"/>
        <w:ind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Default="007A2623" w:rsidP="007A2623">
      <w:pPr>
        <w:spacing w:after="0" w:line="240" w:lineRule="auto"/>
        <w:ind w:left="1134" w:right="17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учебы</w:t>
      </w:r>
    </w:p>
    <w:p w:rsidR="007A2623" w:rsidRPr="00724F91" w:rsidRDefault="007A2623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724F91" w:rsidRDefault="00BF0BFA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 восьмого  созыва на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A2623" w:rsidRPr="00497BDC" w:rsidRDefault="007A2623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4568"/>
        <w:gridCol w:w="1416"/>
        <w:gridCol w:w="2296"/>
      </w:tblGrid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 действующим законодательством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2623"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Устав муниципального образования </w:t>
            </w:r>
          </w:p>
        </w:tc>
        <w:tc>
          <w:tcPr>
            <w:tcW w:w="1416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2623"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бюджетном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устройстве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бюджетном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процессе 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</w:tbl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223" w:type="dxa"/>
        <w:tblInd w:w="-885" w:type="dxa"/>
        <w:tblLook w:val="04A0"/>
      </w:tblPr>
      <w:tblGrid>
        <w:gridCol w:w="4254"/>
        <w:gridCol w:w="6969"/>
      </w:tblGrid>
      <w:tr w:rsidR="007A2623" w:rsidRPr="004D2B4D" w:rsidTr="000D232C">
        <w:trPr>
          <w:trHeight w:val="2551"/>
        </w:trPr>
        <w:tc>
          <w:tcPr>
            <w:tcW w:w="4254" w:type="dxa"/>
          </w:tcPr>
          <w:p w:rsidR="007A2623" w:rsidRPr="004D2B4D" w:rsidRDefault="007A2623" w:rsidP="000D232C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</w:tc>
        <w:tc>
          <w:tcPr>
            <w:tcW w:w="6969" w:type="dxa"/>
          </w:tcPr>
          <w:p w:rsidR="007A2623" w:rsidRPr="004D2B4D" w:rsidRDefault="007A2623" w:rsidP="000D232C">
            <w:pPr>
              <w:spacing w:after="0" w:line="240" w:lineRule="auto"/>
              <w:ind w:left="24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7A2623" w:rsidRPr="004D2B4D" w:rsidRDefault="007A2623" w:rsidP="000D232C">
            <w:pPr>
              <w:spacing w:after="0" w:line="240" w:lineRule="auto"/>
              <w:ind w:left="16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  №___</w:t>
            </w:r>
          </w:p>
        </w:tc>
      </w:tr>
    </w:tbl>
    <w:p w:rsidR="007A2623" w:rsidRPr="003A5467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Организационные мероприятия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BF0BFA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восьмого созыва на 202</w:t>
      </w:r>
      <w:r w:rsidR="0052375B">
        <w:rPr>
          <w:rFonts w:ascii="Times New Roman" w:hAnsi="Times New Roman" w:cs="Times New Roman"/>
          <w:b/>
          <w:sz w:val="28"/>
          <w:szCs w:val="28"/>
        </w:rPr>
        <w:t>4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A2623"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1701"/>
        <w:gridCol w:w="2693"/>
      </w:tblGrid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огласно  Регламенту, Плану 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постоянных комиссий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ародных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Плану работы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информационных встреч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депутаты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слушаний: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проекту отчета  об исполнении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жета сельского поселения за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проекту 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523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проекту решения о внесении изменений в Устав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правовых актов, вносимых на рассмотрение 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 постоянная комиссия по правовым вопросам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отчетов депутатов перед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культурно-массовых и общественных мероприятиях, проводимых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 избирательных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rPr>
          <w:trHeight w:val="4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7A2623" w:rsidRPr="00497BDC" w:rsidTr="000D232C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комиссий при Администрации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председатели постоянных комиссий</w:t>
            </w:r>
          </w:p>
        </w:tc>
      </w:tr>
      <w:tr w:rsidR="007A2623" w:rsidRPr="00497BDC" w:rsidTr="000D232C">
        <w:trPr>
          <w:trHeight w:val="1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стие в организации и проведении сельских и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районных мероприятий: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Месячник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молодого избирателя;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-День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семьи;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День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матери;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Месячник пожилого человека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обучающих семинарах, организуемых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районным Советом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учебы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прокуратурой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о деятельности представительного органа сельского поселения для опубликования в районной газете «Знамя труда» и размещения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в разделе «Сельсоветы»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</w:tbl>
    <w:p w:rsidR="007A2623" w:rsidRDefault="007A2623" w:rsidP="007A2623">
      <w:pPr>
        <w:spacing w:after="0" w:line="240" w:lineRule="auto"/>
        <w:jc w:val="center"/>
        <w:rPr>
          <w:lang w:eastAsia="ru-RU"/>
        </w:rPr>
      </w:pPr>
    </w:p>
    <w:p w:rsidR="007A2623" w:rsidRPr="007E1764" w:rsidRDefault="007A2623" w:rsidP="007A262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>Контроль   и    проверка   исполнения  решений сельского Совета         народных депутатов</w:t>
      </w:r>
    </w:p>
    <w:p w:rsidR="007A2623" w:rsidRPr="007E1764" w:rsidRDefault="007A2623" w:rsidP="007A262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6"/>
        <w:gridCol w:w="6241"/>
        <w:gridCol w:w="2807"/>
      </w:tblGrid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вопросов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федеральных законов и законов края, постановлений района, собственных правовых актов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>Зам. председателя СНД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Ведение контрольной картотеки по принимаемым решениям сельского Совета депутатов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>Зам. председателя СНД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Осуществление необходимых мер по реализации критических замечаний, высказанных на сессиях сельского Совета народных депутатов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депутатскими запросами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СНД</w:t>
            </w: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зам. председателя СНД       </w:t>
            </w:r>
          </w:p>
        </w:tc>
      </w:tr>
    </w:tbl>
    <w:p w:rsidR="007A2623" w:rsidRDefault="007A2623" w:rsidP="007A2623">
      <w:pPr>
        <w:tabs>
          <w:tab w:val="left" w:pos="0"/>
        </w:tabs>
      </w:pPr>
    </w:p>
    <w:p w:rsidR="007A2623" w:rsidRPr="00497BDC" w:rsidRDefault="007A2623" w:rsidP="007A2623">
      <w:pPr>
        <w:spacing w:after="0" w:line="240" w:lineRule="auto"/>
        <w:jc w:val="center"/>
        <w:rPr>
          <w:lang w:eastAsia="ru-RU"/>
        </w:rPr>
      </w:pPr>
    </w:p>
    <w:p w:rsidR="000D232C" w:rsidRDefault="000D232C"/>
    <w:sectPr w:rsidR="000D232C" w:rsidSect="000D232C">
      <w:footerReference w:type="default" r:id="rId7"/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45" w:rsidRDefault="00544C45" w:rsidP="00DB2953">
      <w:pPr>
        <w:spacing w:after="0" w:line="240" w:lineRule="auto"/>
      </w:pPr>
      <w:r>
        <w:separator/>
      </w:r>
    </w:p>
  </w:endnote>
  <w:endnote w:type="continuationSeparator" w:id="0">
    <w:p w:rsidR="00544C45" w:rsidRDefault="00544C45" w:rsidP="00DB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C" w:rsidRPr="00C73DEE" w:rsidRDefault="00230230">
    <w:pPr>
      <w:pStyle w:val="a3"/>
      <w:jc w:val="center"/>
      <w:rPr>
        <w:sz w:val="18"/>
        <w:szCs w:val="18"/>
      </w:rPr>
    </w:pPr>
    <w:r w:rsidRPr="00C73DEE">
      <w:rPr>
        <w:sz w:val="18"/>
        <w:szCs w:val="18"/>
      </w:rPr>
      <w:fldChar w:fldCharType="begin"/>
    </w:r>
    <w:r w:rsidR="000D232C" w:rsidRPr="00C73DEE">
      <w:rPr>
        <w:sz w:val="18"/>
        <w:szCs w:val="18"/>
      </w:rPr>
      <w:instrText>PAGE   \* MERGEFORMAT</w:instrText>
    </w:r>
    <w:r w:rsidRPr="00C73DEE">
      <w:rPr>
        <w:sz w:val="18"/>
        <w:szCs w:val="18"/>
      </w:rPr>
      <w:fldChar w:fldCharType="separate"/>
    </w:r>
    <w:r w:rsidR="0024038D">
      <w:rPr>
        <w:noProof/>
        <w:sz w:val="18"/>
        <w:szCs w:val="18"/>
      </w:rPr>
      <w:t>16</w:t>
    </w:r>
    <w:r w:rsidRPr="00C73DEE">
      <w:rPr>
        <w:sz w:val="18"/>
        <w:szCs w:val="18"/>
      </w:rPr>
      <w:fldChar w:fldCharType="end"/>
    </w:r>
  </w:p>
  <w:p w:rsidR="000D232C" w:rsidRDefault="000D23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45" w:rsidRDefault="00544C45" w:rsidP="00DB2953">
      <w:pPr>
        <w:spacing w:after="0" w:line="240" w:lineRule="auto"/>
      </w:pPr>
      <w:r>
        <w:separator/>
      </w:r>
    </w:p>
  </w:footnote>
  <w:footnote w:type="continuationSeparator" w:id="0">
    <w:p w:rsidR="00544C45" w:rsidRDefault="00544C45" w:rsidP="00DB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1">
    <w:nsid w:val="3CA96597"/>
    <w:multiLevelType w:val="hybridMultilevel"/>
    <w:tmpl w:val="C2A6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7B6"/>
    <w:multiLevelType w:val="hybridMultilevel"/>
    <w:tmpl w:val="9EF242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E8415D3"/>
    <w:multiLevelType w:val="hybridMultilevel"/>
    <w:tmpl w:val="0AD4B164"/>
    <w:lvl w:ilvl="0" w:tplc="56509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623"/>
    <w:rsid w:val="000C640E"/>
    <w:rsid w:val="000D232C"/>
    <w:rsid w:val="001E2765"/>
    <w:rsid w:val="00230230"/>
    <w:rsid w:val="0024038D"/>
    <w:rsid w:val="004D5446"/>
    <w:rsid w:val="0052375B"/>
    <w:rsid w:val="00544C45"/>
    <w:rsid w:val="0061088B"/>
    <w:rsid w:val="0078333B"/>
    <w:rsid w:val="007A2623"/>
    <w:rsid w:val="00860773"/>
    <w:rsid w:val="00883C74"/>
    <w:rsid w:val="00A47320"/>
    <w:rsid w:val="00B029B3"/>
    <w:rsid w:val="00B55F72"/>
    <w:rsid w:val="00BF0BFA"/>
    <w:rsid w:val="00CE6501"/>
    <w:rsid w:val="00D24D61"/>
    <w:rsid w:val="00D76B1D"/>
    <w:rsid w:val="00DB2953"/>
    <w:rsid w:val="00DB4DD2"/>
    <w:rsid w:val="00DD451F"/>
    <w:rsid w:val="00DE35B4"/>
    <w:rsid w:val="00E04050"/>
    <w:rsid w:val="00EA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7A2623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7A2623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6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A2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7A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A2623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7A2623"/>
    <w:pPr>
      <w:tabs>
        <w:tab w:val="left" w:pos="4927"/>
        <w:tab w:val="left" w:pos="9854"/>
      </w:tabs>
      <w:spacing w:after="0" w:line="240" w:lineRule="exact"/>
      <w:jc w:val="both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26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A2623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7A262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extendedtext-short">
    <w:name w:val="extendedtext-short"/>
    <w:basedOn w:val="a0"/>
    <w:rsid w:val="007A2623"/>
  </w:style>
  <w:style w:type="paragraph" w:styleId="3">
    <w:name w:val="Body Text 3"/>
    <w:basedOn w:val="a"/>
    <w:link w:val="30"/>
    <w:rsid w:val="007A26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2623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2023-12-27T04:47:00Z</cp:lastPrinted>
  <dcterms:created xsi:type="dcterms:W3CDTF">2023-12-05T02:21:00Z</dcterms:created>
  <dcterms:modified xsi:type="dcterms:W3CDTF">2023-12-27T04:49:00Z</dcterms:modified>
</cp:coreProperties>
</file>