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72" w:rsidRDefault="00467C72" w:rsidP="00467C72">
      <w:pPr>
        <w:jc w:val="center"/>
      </w:pPr>
      <w:r>
        <w:t>ВОРОНИХИНСКИЙ СЕЛЬСКИЙ</w:t>
      </w:r>
      <w:r w:rsidRPr="00430EDF">
        <w:t xml:space="preserve"> СОВЕТ НАРОДНЫХ ДЕПУТАТОВ</w:t>
      </w:r>
      <w:r>
        <w:t xml:space="preserve"> </w:t>
      </w:r>
    </w:p>
    <w:p w:rsidR="00467C72" w:rsidRPr="00430EDF" w:rsidRDefault="00467C72" w:rsidP="00467C72">
      <w:pPr>
        <w:jc w:val="center"/>
      </w:pPr>
      <w:r>
        <w:t>ВОРОНИХИНСКОГО СЕЛЬСОВЕТА РЕБРИХИНСКОГО РАЙОНА</w:t>
      </w:r>
    </w:p>
    <w:p w:rsidR="00467C72" w:rsidRPr="00430EDF" w:rsidRDefault="00467C72" w:rsidP="00467C72">
      <w:pPr>
        <w:jc w:val="center"/>
      </w:pPr>
      <w:r w:rsidRPr="00430EDF">
        <w:t>АЛТАЙСКОГО КРАЯ</w:t>
      </w:r>
    </w:p>
    <w:p w:rsidR="00467C72" w:rsidRDefault="00467C72" w:rsidP="00467C72">
      <w:pPr>
        <w:jc w:val="center"/>
      </w:pPr>
    </w:p>
    <w:p w:rsidR="00467C72" w:rsidRDefault="00467C72" w:rsidP="00467C72">
      <w:pPr>
        <w:jc w:val="center"/>
      </w:pPr>
    </w:p>
    <w:p w:rsidR="00467C72" w:rsidRPr="00430EDF" w:rsidRDefault="00467C72" w:rsidP="00467C72">
      <w:pPr>
        <w:jc w:val="center"/>
      </w:pPr>
    </w:p>
    <w:p w:rsidR="00467C72" w:rsidRPr="00430EDF" w:rsidRDefault="00467C72" w:rsidP="00467C72">
      <w:pPr>
        <w:jc w:val="center"/>
        <w:rPr>
          <w:sz w:val="32"/>
        </w:rPr>
      </w:pPr>
      <w:r w:rsidRPr="00430EDF">
        <w:rPr>
          <w:sz w:val="32"/>
        </w:rPr>
        <w:t>РЕШЕНИЕ</w:t>
      </w:r>
    </w:p>
    <w:p w:rsidR="00467C72" w:rsidRDefault="00467C72" w:rsidP="00467C72">
      <w:pPr>
        <w:pStyle w:val="a3"/>
      </w:pPr>
      <w:r>
        <w:t xml:space="preserve"> </w:t>
      </w:r>
    </w:p>
    <w:p w:rsidR="00467C72" w:rsidRDefault="00467C72" w:rsidP="00467C72">
      <w:pPr>
        <w:pStyle w:val="a3"/>
        <w:jc w:val="center"/>
        <w:rPr>
          <w:lang w:val="ru-RU"/>
        </w:rPr>
      </w:pPr>
      <w:r>
        <w:rPr>
          <w:lang w:val="ru-RU"/>
        </w:rPr>
        <w:t xml:space="preserve">09.07.2025 г                                                                                             </w:t>
      </w:r>
      <w:r>
        <w:t xml:space="preserve">№ </w:t>
      </w:r>
      <w:r>
        <w:rPr>
          <w:lang w:val="ru-RU"/>
        </w:rPr>
        <w:t>17</w:t>
      </w:r>
      <w:r>
        <w:t xml:space="preserve">                                                        </w:t>
      </w:r>
      <w:r>
        <w:rPr>
          <w:lang w:val="ru-RU"/>
        </w:rPr>
        <w:t xml:space="preserve">                   </w:t>
      </w:r>
      <w:r>
        <w:t xml:space="preserve"> </w:t>
      </w:r>
      <w:r>
        <w:rPr>
          <w:lang w:val="ru-RU"/>
        </w:rPr>
        <w:t xml:space="preserve">        </w:t>
      </w:r>
    </w:p>
    <w:p w:rsidR="00467C72" w:rsidRDefault="00467C72" w:rsidP="00467C72">
      <w:pPr>
        <w:pStyle w:val="a3"/>
        <w:jc w:val="center"/>
        <w:rPr>
          <w:b/>
          <w:lang w:val="ru-RU"/>
        </w:rPr>
      </w:pPr>
    </w:p>
    <w:p w:rsidR="00467C72" w:rsidRDefault="00467C72" w:rsidP="00467C72">
      <w:pPr>
        <w:pStyle w:val="a3"/>
        <w:jc w:val="center"/>
        <w:rPr>
          <w:b/>
          <w:lang w:val="ru-RU"/>
        </w:rPr>
      </w:pPr>
    </w:p>
    <w:p w:rsidR="00467C72" w:rsidRPr="005006F2" w:rsidRDefault="00467C72" w:rsidP="00467C72">
      <w:pPr>
        <w:pStyle w:val="a3"/>
        <w:jc w:val="center"/>
        <w:rPr>
          <w:b/>
          <w:lang w:val="ru-RU"/>
        </w:rPr>
      </w:pPr>
      <w:r w:rsidRPr="005006F2">
        <w:rPr>
          <w:b/>
          <w:lang w:val="ru-RU"/>
        </w:rPr>
        <w:t xml:space="preserve">  </w:t>
      </w:r>
      <w:r w:rsidRPr="005006F2">
        <w:rPr>
          <w:b/>
        </w:rPr>
        <w:t xml:space="preserve">с. </w:t>
      </w:r>
      <w:r w:rsidRPr="005006F2">
        <w:rPr>
          <w:b/>
          <w:lang w:val="ru-RU"/>
        </w:rPr>
        <w:t>Ворониха</w:t>
      </w:r>
    </w:p>
    <w:p w:rsidR="00467C72" w:rsidRDefault="00467C72" w:rsidP="00467C72">
      <w:pPr>
        <w:pStyle w:val="a3"/>
      </w:pPr>
    </w:p>
    <w:p w:rsidR="00467C72" w:rsidRDefault="00467C72" w:rsidP="00467C72">
      <w:pPr>
        <w:jc w:val="both"/>
      </w:pPr>
    </w:p>
    <w:p w:rsidR="00467C72" w:rsidRDefault="00467C72" w:rsidP="00467C72">
      <w:pPr>
        <w:pStyle w:val="a3"/>
      </w:pPr>
    </w:p>
    <w:p w:rsidR="00467C72" w:rsidRPr="005006F2" w:rsidRDefault="00467C72" w:rsidP="00467C72">
      <w:pPr>
        <w:pStyle w:val="a3"/>
        <w:jc w:val="center"/>
        <w:rPr>
          <w:b/>
        </w:rPr>
      </w:pPr>
      <w:r w:rsidRPr="005006F2">
        <w:rPr>
          <w:b/>
        </w:rPr>
        <w:t xml:space="preserve">Об утверждении Положения о денежном содержании муниципальных служащих муниципального образования </w:t>
      </w:r>
      <w:r w:rsidRPr="005006F2">
        <w:rPr>
          <w:b/>
          <w:lang w:val="ru-RU"/>
        </w:rPr>
        <w:t xml:space="preserve">Воронихинский сельсовет </w:t>
      </w:r>
      <w:r w:rsidRPr="005006F2">
        <w:rPr>
          <w:b/>
        </w:rPr>
        <w:t>Ребрихинск</w:t>
      </w:r>
      <w:r w:rsidRPr="005006F2">
        <w:rPr>
          <w:b/>
          <w:lang w:val="ru-RU"/>
        </w:rPr>
        <w:t>ого</w:t>
      </w:r>
      <w:r w:rsidRPr="005006F2">
        <w:rPr>
          <w:b/>
        </w:rPr>
        <w:t xml:space="preserve"> район</w:t>
      </w:r>
      <w:r w:rsidRPr="005006F2">
        <w:rPr>
          <w:b/>
          <w:lang w:val="ru-RU"/>
        </w:rPr>
        <w:t>а</w:t>
      </w:r>
      <w:r w:rsidRPr="005006F2">
        <w:rPr>
          <w:b/>
        </w:rPr>
        <w:t xml:space="preserve"> Алтайского края</w:t>
      </w:r>
    </w:p>
    <w:p w:rsidR="00467C72" w:rsidRDefault="00467C72" w:rsidP="00467C72">
      <w:pPr>
        <w:pStyle w:val="a3"/>
      </w:pPr>
      <w:r>
        <w:t xml:space="preserve">        </w:t>
      </w:r>
    </w:p>
    <w:p w:rsidR="00467C72" w:rsidRDefault="00467C72" w:rsidP="00467C72">
      <w:pPr>
        <w:pStyle w:val="a3"/>
        <w:rPr>
          <w:lang w:val="ru-RU"/>
        </w:rPr>
      </w:pPr>
    </w:p>
    <w:p w:rsidR="00467C72" w:rsidRDefault="00467C72" w:rsidP="00467C72">
      <w:pPr>
        <w:pStyle w:val="a3"/>
        <w:rPr>
          <w:lang w:val="ru-RU"/>
        </w:rPr>
      </w:pPr>
    </w:p>
    <w:p w:rsidR="00467C72" w:rsidRDefault="00467C72" w:rsidP="00467C72">
      <w:pPr>
        <w:pStyle w:val="a3"/>
        <w:rPr>
          <w:lang w:val="ru-RU"/>
        </w:rPr>
      </w:pPr>
    </w:p>
    <w:p w:rsidR="00467C72" w:rsidRDefault="00467C72" w:rsidP="00467C72">
      <w:pPr>
        <w:pStyle w:val="a3"/>
        <w:ind w:firstLine="709"/>
        <w:rPr>
          <w:lang w:val="ru-RU"/>
        </w:rPr>
      </w:pPr>
      <w:r>
        <w:t xml:space="preserve"> </w:t>
      </w:r>
      <w:r>
        <w:rPr>
          <w:szCs w:val="28"/>
        </w:rPr>
        <w:t>В</w:t>
      </w:r>
      <w:r w:rsidRPr="00F82B2D">
        <w:rPr>
          <w:szCs w:val="28"/>
        </w:rPr>
        <w:t xml:space="preserve"> соответствии с Федеральными законами от 02.03.2007 </w:t>
      </w:r>
      <w:r>
        <w:rPr>
          <w:szCs w:val="28"/>
        </w:rPr>
        <w:t>№</w:t>
      </w:r>
      <w:r w:rsidRPr="00F82B2D">
        <w:rPr>
          <w:szCs w:val="28"/>
        </w:rPr>
        <w:t xml:space="preserve"> 25-ФЗ </w:t>
      </w:r>
      <w:r>
        <w:rPr>
          <w:szCs w:val="28"/>
        </w:rPr>
        <w:t>«</w:t>
      </w:r>
      <w:r w:rsidRPr="00F82B2D">
        <w:rPr>
          <w:szCs w:val="28"/>
        </w:rPr>
        <w:t>О муниципальной службе в Российской Федерации</w:t>
      </w:r>
      <w:r>
        <w:rPr>
          <w:szCs w:val="28"/>
        </w:rPr>
        <w:t>»</w:t>
      </w:r>
      <w:r w:rsidRPr="00F82B2D">
        <w:rPr>
          <w:szCs w:val="28"/>
        </w:rPr>
        <w:t xml:space="preserve">, </w:t>
      </w:r>
      <w:r w:rsidRPr="00A03DE3">
        <w:rPr>
          <w:szCs w:val="28"/>
        </w:rPr>
        <w:t>от 20.03.2025 № 33-ФЗ «Об общих принципах организации местного самоуправления в единой системе публичной власти»</w:t>
      </w:r>
      <w:r w:rsidRPr="00F82B2D">
        <w:rPr>
          <w:szCs w:val="28"/>
        </w:rPr>
        <w:t xml:space="preserve">, законом Алтайского края от 07.12.2007 </w:t>
      </w:r>
      <w:r>
        <w:rPr>
          <w:szCs w:val="28"/>
        </w:rPr>
        <w:t>№</w:t>
      </w:r>
      <w:r w:rsidRPr="00F82B2D">
        <w:rPr>
          <w:szCs w:val="28"/>
        </w:rPr>
        <w:t xml:space="preserve"> 134-ЗС </w:t>
      </w:r>
      <w:r>
        <w:rPr>
          <w:szCs w:val="28"/>
        </w:rPr>
        <w:t>«</w:t>
      </w:r>
      <w:r w:rsidRPr="00F82B2D">
        <w:rPr>
          <w:szCs w:val="28"/>
        </w:rPr>
        <w:t>О муниципальной службе в Алтайском крае</w:t>
      </w:r>
      <w:r>
        <w:rPr>
          <w:szCs w:val="28"/>
        </w:rPr>
        <w:t>»</w:t>
      </w:r>
      <w:r w:rsidRPr="00F82B2D">
        <w:rPr>
          <w:szCs w:val="28"/>
        </w:rPr>
        <w:t xml:space="preserve">,  на основании постановления </w:t>
      </w:r>
      <w:r>
        <w:rPr>
          <w:szCs w:val="28"/>
        </w:rPr>
        <w:t>Правительства</w:t>
      </w:r>
      <w:r w:rsidRPr="00F82B2D">
        <w:rPr>
          <w:szCs w:val="28"/>
        </w:rPr>
        <w:t xml:space="preserve"> Алтайского края от </w:t>
      </w:r>
      <w:r>
        <w:rPr>
          <w:szCs w:val="28"/>
        </w:rPr>
        <w:t>22</w:t>
      </w:r>
      <w:r w:rsidRPr="00F82B2D">
        <w:rPr>
          <w:szCs w:val="28"/>
        </w:rPr>
        <w:t>.0</w:t>
      </w:r>
      <w:r>
        <w:rPr>
          <w:szCs w:val="28"/>
        </w:rPr>
        <w:t>6</w:t>
      </w:r>
      <w:r w:rsidRPr="00F82B2D">
        <w:rPr>
          <w:szCs w:val="28"/>
        </w:rPr>
        <w:t>.20</w:t>
      </w:r>
      <w:r>
        <w:rPr>
          <w:szCs w:val="28"/>
        </w:rPr>
        <w:t>23</w:t>
      </w:r>
      <w:r w:rsidRPr="00F82B2D">
        <w:rPr>
          <w:szCs w:val="28"/>
        </w:rPr>
        <w:t xml:space="preserve"> </w:t>
      </w:r>
      <w:r>
        <w:rPr>
          <w:szCs w:val="28"/>
        </w:rPr>
        <w:t>№</w:t>
      </w:r>
      <w:r w:rsidRPr="00F82B2D">
        <w:rPr>
          <w:szCs w:val="28"/>
        </w:rPr>
        <w:t xml:space="preserve"> </w:t>
      </w:r>
      <w:r>
        <w:rPr>
          <w:szCs w:val="28"/>
        </w:rPr>
        <w:t>224 «</w:t>
      </w:r>
      <w:r w:rsidRPr="00F82B2D">
        <w:rPr>
          <w:szCs w:val="28"/>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Pr>
          <w:szCs w:val="28"/>
        </w:rPr>
        <w:t xml:space="preserve">» </w:t>
      </w:r>
      <w:r>
        <w:rPr>
          <w:szCs w:val="28"/>
          <w:lang w:val="ru-RU"/>
        </w:rPr>
        <w:t xml:space="preserve">(в редакции от 30.04.2025 № 171) </w:t>
      </w:r>
      <w:r>
        <w:t xml:space="preserve">и на основании Устава муниципального образования </w:t>
      </w:r>
      <w:r>
        <w:rPr>
          <w:lang w:val="ru-RU"/>
        </w:rPr>
        <w:t>Воронихинский</w:t>
      </w:r>
      <w:r w:rsidRPr="005D688A">
        <w:t xml:space="preserve"> сельсовет Ребрихинского района Алтайского края</w:t>
      </w:r>
      <w:r>
        <w:rPr>
          <w:lang w:val="ru-RU"/>
        </w:rPr>
        <w:t xml:space="preserve"> сельский</w:t>
      </w:r>
      <w:r>
        <w:t xml:space="preserve"> Совет народных депутатов </w:t>
      </w:r>
    </w:p>
    <w:p w:rsidR="00467C72" w:rsidRDefault="00467C72" w:rsidP="00467C72">
      <w:pPr>
        <w:pStyle w:val="a3"/>
        <w:ind w:firstLine="709"/>
        <w:rPr>
          <w:lang w:val="ru-RU"/>
        </w:rPr>
      </w:pPr>
    </w:p>
    <w:p w:rsidR="00467C72" w:rsidRDefault="00467C72" w:rsidP="00467C72">
      <w:pPr>
        <w:pStyle w:val="a3"/>
        <w:ind w:firstLine="709"/>
        <w:jc w:val="center"/>
        <w:rPr>
          <w:lang w:val="ru-RU"/>
        </w:rPr>
      </w:pPr>
      <w:r>
        <w:t>РЕШИЛ:</w:t>
      </w:r>
    </w:p>
    <w:p w:rsidR="00467C72" w:rsidRPr="004F6CC5" w:rsidRDefault="00467C72" w:rsidP="00467C72">
      <w:pPr>
        <w:pStyle w:val="a3"/>
        <w:ind w:firstLine="709"/>
        <w:jc w:val="center"/>
        <w:rPr>
          <w:snapToGrid w:val="0"/>
          <w:lang w:val="ru-RU"/>
        </w:rPr>
      </w:pPr>
    </w:p>
    <w:p w:rsidR="00467C72" w:rsidRDefault="00467C72" w:rsidP="00467C72">
      <w:pPr>
        <w:pStyle w:val="3"/>
      </w:pPr>
      <w:r>
        <w:t>1. Утвердить Положение о денежном содержании муниципальных служащих муниципального образования</w:t>
      </w:r>
      <w:r w:rsidRPr="005D688A">
        <w:t xml:space="preserve"> </w:t>
      </w:r>
      <w:r>
        <w:t>Воронихинский</w:t>
      </w:r>
      <w:r w:rsidRPr="005D688A">
        <w:t xml:space="preserve"> сельсовет Ребрихинского района Алтайского края</w:t>
      </w:r>
      <w:r>
        <w:t xml:space="preserve">  (далее - Положение) (прилагается)</w:t>
      </w:r>
      <w:r>
        <w:rPr>
          <w:szCs w:val="28"/>
        </w:rPr>
        <w:t>.</w:t>
      </w:r>
      <w:r>
        <w:t xml:space="preserve">  </w:t>
      </w:r>
    </w:p>
    <w:p w:rsidR="00467C72" w:rsidRDefault="00467C72" w:rsidP="00467C72">
      <w:pPr>
        <w:ind w:firstLine="720"/>
        <w:jc w:val="both"/>
      </w:pPr>
      <w:r>
        <w:t>2. Направить Положение главе сельсовета для подписания и опубликования в установленном законом порядке.</w:t>
      </w:r>
    </w:p>
    <w:p w:rsidR="00467C72" w:rsidRDefault="00467C72" w:rsidP="00467C72">
      <w:pPr>
        <w:ind w:firstLine="720"/>
        <w:jc w:val="both"/>
      </w:pPr>
      <w:r w:rsidRPr="00A03DE3">
        <w:t>3. Действие настоящего решения распространяются на правоотношения, возникшие с 1 января 2025 года.</w:t>
      </w:r>
    </w:p>
    <w:p w:rsidR="00467C72" w:rsidRDefault="00467C72" w:rsidP="00467C72">
      <w:pPr>
        <w:pStyle w:val="a3"/>
        <w:ind w:firstLine="709"/>
        <w:rPr>
          <w:szCs w:val="28"/>
          <w:lang w:val="ru-RU"/>
        </w:rPr>
      </w:pPr>
      <w:r>
        <w:rPr>
          <w:lang w:val="ru-RU"/>
        </w:rPr>
        <w:t>4</w:t>
      </w:r>
      <w:r>
        <w:t xml:space="preserve">. </w:t>
      </w:r>
      <w:r w:rsidRPr="00056FA0">
        <w:rPr>
          <w:szCs w:val="28"/>
        </w:rPr>
        <w:t>Признать утратившим</w:t>
      </w:r>
      <w:r w:rsidRPr="00056FA0">
        <w:rPr>
          <w:szCs w:val="28"/>
          <w:lang w:val="ru-RU"/>
        </w:rPr>
        <w:t>и</w:t>
      </w:r>
      <w:r w:rsidRPr="00056FA0">
        <w:rPr>
          <w:szCs w:val="28"/>
        </w:rPr>
        <w:t xml:space="preserve"> силу </w:t>
      </w:r>
      <w:r w:rsidRPr="00056FA0">
        <w:rPr>
          <w:szCs w:val="28"/>
          <w:lang w:val="ru-RU"/>
        </w:rPr>
        <w:t xml:space="preserve">следующие </w:t>
      </w:r>
      <w:r w:rsidRPr="00056FA0">
        <w:rPr>
          <w:szCs w:val="28"/>
        </w:rPr>
        <w:t>решени</w:t>
      </w:r>
      <w:r w:rsidRPr="00056FA0">
        <w:rPr>
          <w:szCs w:val="28"/>
          <w:lang w:val="ru-RU"/>
        </w:rPr>
        <w:t>я</w:t>
      </w:r>
      <w:r w:rsidRPr="00056FA0">
        <w:rPr>
          <w:szCs w:val="28"/>
        </w:rPr>
        <w:t xml:space="preserve"> </w:t>
      </w:r>
      <w:r w:rsidRPr="00056FA0">
        <w:rPr>
          <w:szCs w:val="28"/>
          <w:lang w:val="ru-RU"/>
        </w:rPr>
        <w:t xml:space="preserve">Воронихинского </w:t>
      </w:r>
      <w:r w:rsidRPr="00056FA0">
        <w:rPr>
          <w:szCs w:val="28"/>
        </w:rPr>
        <w:t xml:space="preserve"> сельского Совета народных </w:t>
      </w:r>
      <w:r w:rsidRPr="00056FA0">
        <w:rPr>
          <w:szCs w:val="28"/>
          <w:lang w:val="ru-RU"/>
        </w:rPr>
        <w:t xml:space="preserve">депутатов Воронихинского </w:t>
      </w:r>
      <w:r w:rsidRPr="00056FA0">
        <w:rPr>
          <w:szCs w:val="28"/>
        </w:rPr>
        <w:t xml:space="preserve"> сельсовета</w:t>
      </w:r>
      <w:r w:rsidRPr="00056FA0">
        <w:rPr>
          <w:szCs w:val="28"/>
          <w:lang w:val="ru-RU"/>
        </w:rPr>
        <w:t xml:space="preserve"> </w:t>
      </w:r>
      <w:r w:rsidRPr="00056FA0">
        <w:rPr>
          <w:szCs w:val="28"/>
        </w:rPr>
        <w:t>Ребрихинского район</w:t>
      </w:r>
      <w:r w:rsidRPr="00056FA0">
        <w:rPr>
          <w:szCs w:val="28"/>
          <w:lang w:val="ru-RU"/>
        </w:rPr>
        <w:t>а</w:t>
      </w:r>
      <w:r w:rsidRPr="00056FA0">
        <w:rPr>
          <w:szCs w:val="28"/>
        </w:rPr>
        <w:t xml:space="preserve"> Алтайского края</w:t>
      </w:r>
      <w:r w:rsidRPr="00056FA0">
        <w:rPr>
          <w:szCs w:val="28"/>
          <w:lang w:val="ru-RU"/>
        </w:rPr>
        <w:t>:</w:t>
      </w:r>
    </w:p>
    <w:p w:rsidR="00467C72" w:rsidRDefault="00467C72" w:rsidP="00467C72">
      <w:pPr>
        <w:pStyle w:val="a3"/>
        <w:ind w:firstLine="709"/>
        <w:rPr>
          <w:szCs w:val="28"/>
          <w:u w:val="single"/>
          <w:lang w:val="ru-RU"/>
        </w:rPr>
      </w:pPr>
      <w:r w:rsidRPr="00056FA0">
        <w:rPr>
          <w:szCs w:val="28"/>
          <w:lang w:val="ru-RU"/>
        </w:rPr>
        <w:lastRenderedPageBreak/>
        <w:t xml:space="preserve">- </w:t>
      </w:r>
      <w:r>
        <w:rPr>
          <w:szCs w:val="28"/>
          <w:lang w:val="ru-RU"/>
        </w:rPr>
        <w:t xml:space="preserve"> от 26.10.2023 № 32 </w:t>
      </w:r>
      <w:r w:rsidRPr="00117706">
        <w:t>«О денежном содержании муниципальных служащих и выборных должностных лиц муниципального образования Воронихинский сельсовет Ребрихинского района Алтайского края»</w:t>
      </w:r>
      <w:r w:rsidRPr="00117706">
        <w:rPr>
          <w:szCs w:val="28"/>
          <w:u w:val="single"/>
          <w:lang w:val="ru-RU"/>
        </w:rPr>
        <w:t>;</w:t>
      </w:r>
    </w:p>
    <w:p w:rsidR="00467C72" w:rsidRPr="00056FA0" w:rsidRDefault="00467C72" w:rsidP="00467C72">
      <w:pPr>
        <w:pStyle w:val="a3"/>
        <w:ind w:firstLine="709"/>
        <w:rPr>
          <w:szCs w:val="28"/>
          <w:lang w:val="ru-RU"/>
        </w:rPr>
      </w:pPr>
    </w:p>
    <w:p w:rsidR="00467C72" w:rsidRDefault="00467C72" w:rsidP="00467C72">
      <w:pPr>
        <w:pStyle w:val="a3"/>
        <w:ind w:firstLine="709"/>
        <w:rPr>
          <w:szCs w:val="28"/>
          <w:u w:val="single"/>
          <w:lang w:val="ru-RU"/>
        </w:rPr>
      </w:pPr>
      <w:r w:rsidRPr="00056FA0">
        <w:rPr>
          <w:szCs w:val="28"/>
          <w:lang w:val="ru-RU"/>
        </w:rPr>
        <w:t xml:space="preserve">- </w:t>
      </w:r>
      <w:r>
        <w:rPr>
          <w:szCs w:val="28"/>
          <w:lang w:val="ru-RU"/>
        </w:rPr>
        <w:t xml:space="preserve"> </w:t>
      </w:r>
      <w:r w:rsidRPr="00056FA0">
        <w:rPr>
          <w:szCs w:val="28"/>
          <w:lang w:val="ru-RU"/>
        </w:rPr>
        <w:t>от 27.02.2023 № 10</w:t>
      </w:r>
      <w:r>
        <w:rPr>
          <w:szCs w:val="28"/>
          <w:lang w:val="ru-RU"/>
        </w:rPr>
        <w:t xml:space="preserve"> </w:t>
      </w:r>
      <w:r w:rsidRPr="00117706">
        <w:t>«О денежном содержании муниципальных служащих и выборных должностных лиц муниципального образования Воронихинский сельсовет Ребрихинского района Алтайского края»</w:t>
      </w:r>
      <w:r w:rsidRPr="00117706">
        <w:rPr>
          <w:szCs w:val="28"/>
          <w:u w:val="single"/>
          <w:lang w:val="ru-RU"/>
        </w:rPr>
        <w:t>;</w:t>
      </w:r>
    </w:p>
    <w:p w:rsidR="00467C72" w:rsidRDefault="00467C72" w:rsidP="00467C72">
      <w:pPr>
        <w:ind w:firstLine="709"/>
        <w:jc w:val="both"/>
      </w:pPr>
      <w:r>
        <w:t>5. Опубликовать решение в Сборнике муниципальных правовых актов Воронихинского сельсовета Ребрихинского района Алтайского края и разместить на официальном сайте Администрации Воронихинского сельсовета Ребрихинского района Алтайского края.</w:t>
      </w:r>
    </w:p>
    <w:p w:rsidR="00467C72" w:rsidRDefault="00467C72" w:rsidP="00467C72">
      <w:pPr>
        <w:ind w:firstLine="709"/>
        <w:jc w:val="both"/>
      </w:pPr>
      <w:r>
        <w:t>6. Контроль за исполнением настоящего решения возложить на постоянную комиссию планово-бюджетную и по социальным вопросам</w:t>
      </w:r>
    </w:p>
    <w:p w:rsidR="00467C72" w:rsidRPr="00F63C2D" w:rsidRDefault="00467C72" w:rsidP="00467C72">
      <w:pPr>
        <w:ind w:firstLine="709"/>
        <w:jc w:val="both"/>
        <w:rPr>
          <w:b/>
        </w:rPr>
      </w:pPr>
    </w:p>
    <w:p w:rsidR="00467C72" w:rsidRPr="006A0346" w:rsidRDefault="00467C72" w:rsidP="00467C72">
      <w:pPr>
        <w:pStyle w:val="a3"/>
        <w:ind w:firstLine="709"/>
        <w:rPr>
          <w:szCs w:val="28"/>
          <w:u w:val="single"/>
          <w:lang w:val="ru-RU"/>
        </w:rPr>
      </w:pPr>
    </w:p>
    <w:p w:rsidR="00467C72" w:rsidRDefault="00467C72" w:rsidP="00467C72">
      <w:pPr>
        <w:ind w:firstLine="567"/>
        <w:jc w:val="both"/>
      </w:pPr>
    </w:p>
    <w:p w:rsidR="00467C72" w:rsidRDefault="00467C72" w:rsidP="00467C72">
      <w:pPr>
        <w:shd w:val="clear" w:color="auto" w:fill="FFFFFF"/>
        <w:tabs>
          <w:tab w:val="left" w:pos="8467"/>
        </w:tabs>
        <w:rPr>
          <w:spacing w:val="-3"/>
          <w:szCs w:val="28"/>
        </w:rPr>
      </w:pPr>
      <w:r>
        <w:rPr>
          <w:spacing w:val="-3"/>
          <w:szCs w:val="28"/>
        </w:rPr>
        <w:t xml:space="preserve">Председатель сельского </w:t>
      </w:r>
    </w:p>
    <w:p w:rsidR="00467C72" w:rsidRDefault="00467C72" w:rsidP="00467C72">
      <w:pPr>
        <w:shd w:val="clear" w:color="auto" w:fill="FFFFFF"/>
        <w:tabs>
          <w:tab w:val="left" w:pos="8467"/>
        </w:tabs>
      </w:pPr>
      <w:r>
        <w:rPr>
          <w:spacing w:val="-3"/>
          <w:szCs w:val="28"/>
        </w:rPr>
        <w:t>Совета народных депутатов                                                                              И.А.Беккер</w:t>
      </w:r>
    </w:p>
    <w:p w:rsidR="00467C72" w:rsidRDefault="00467C72" w:rsidP="00467C72">
      <w:pPr>
        <w:pStyle w:val="ConsPlusNormal"/>
        <w:ind w:firstLine="0"/>
        <w:rPr>
          <w:rFonts w:ascii="Times New Roman" w:hAnsi="Times New Roman" w:cs="Times New Roman"/>
          <w:sz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Default="00467C72" w:rsidP="00467C72">
      <w:pPr>
        <w:pStyle w:val="ConsPlusNormal"/>
        <w:ind w:firstLine="0"/>
        <w:rPr>
          <w:rFonts w:ascii="Times New Roman" w:hAnsi="Times New Roman" w:cs="Times New Roman"/>
          <w:sz w:val="28"/>
          <w:szCs w:val="28"/>
        </w:rPr>
      </w:pPr>
    </w:p>
    <w:p w:rsidR="00467C72" w:rsidRPr="00E204AA" w:rsidRDefault="00467C72" w:rsidP="00467C72">
      <w:pPr>
        <w:pStyle w:val="ConsPlusNormal"/>
        <w:ind w:left="5245" w:firstLine="0"/>
        <w:jc w:val="center"/>
        <w:rPr>
          <w:rFonts w:ascii="Times New Roman" w:hAnsi="Times New Roman" w:cs="Times New Roman"/>
          <w:sz w:val="28"/>
          <w:szCs w:val="28"/>
        </w:rPr>
      </w:pPr>
      <w:r w:rsidRPr="00E204AA">
        <w:rPr>
          <w:rFonts w:ascii="Times New Roman" w:hAnsi="Times New Roman" w:cs="Times New Roman"/>
          <w:sz w:val="28"/>
          <w:szCs w:val="28"/>
        </w:rPr>
        <w:lastRenderedPageBreak/>
        <w:t>Приложение</w:t>
      </w:r>
    </w:p>
    <w:p w:rsidR="00467C72" w:rsidRDefault="00467C72" w:rsidP="00467C72">
      <w:pPr>
        <w:pStyle w:val="ConsPlusNormal"/>
        <w:ind w:left="5245" w:firstLine="0"/>
        <w:jc w:val="center"/>
        <w:rPr>
          <w:rFonts w:ascii="Times New Roman" w:hAnsi="Times New Roman" w:cs="Times New Roman"/>
          <w:sz w:val="28"/>
          <w:szCs w:val="28"/>
        </w:rPr>
      </w:pPr>
      <w:r w:rsidRPr="00E204AA">
        <w:rPr>
          <w:rFonts w:ascii="Times New Roman" w:hAnsi="Times New Roman" w:cs="Times New Roman"/>
          <w:sz w:val="28"/>
          <w:szCs w:val="28"/>
        </w:rPr>
        <w:t>к решению</w:t>
      </w:r>
      <w:r>
        <w:rPr>
          <w:rFonts w:ascii="Times New Roman" w:hAnsi="Times New Roman" w:cs="Times New Roman"/>
          <w:sz w:val="28"/>
          <w:szCs w:val="28"/>
        </w:rPr>
        <w:t xml:space="preserve"> Воронихинского сельского Совета народных депутатов Воронихинского сельсовета Ребрихинского района </w:t>
      </w:r>
    </w:p>
    <w:p w:rsidR="00467C72" w:rsidRDefault="00467C72" w:rsidP="00467C72">
      <w:pPr>
        <w:pStyle w:val="ConsPlusNormal"/>
        <w:ind w:left="5245" w:firstLine="0"/>
        <w:jc w:val="center"/>
        <w:rPr>
          <w:rFonts w:ascii="Times New Roman" w:hAnsi="Times New Roman" w:cs="Times New Roman"/>
          <w:sz w:val="28"/>
          <w:szCs w:val="28"/>
        </w:rPr>
      </w:pPr>
      <w:r>
        <w:rPr>
          <w:rFonts w:ascii="Times New Roman" w:hAnsi="Times New Roman" w:cs="Times New Roman"/>
          <w:sz w:val="28"/>
          <w:szCs w:val="28"/>
        </w:rPr>
        <w:t xml:space="preserve">Алтайского края </w:t>
      </w:r>
    </w:p>
    <w:p w:rsidR="00467C72" w:rsidRDefault="00467C72" w:rsidP="00467C72">
      <w:pPr>
        <w:pStyle w:val="ConsPlusNormal"/>
        <w:ind w:left="5245" w:firstLine="0"/>
        <w:jc w:val="center"/>
        <w:rPr>
          <w:sz w:val="28"/>
          <w:szCs w:val="28"/>
        </w:rPr>
      </w:pPr>
      <w:r w:rsidRPr="00E204AA">
        <w:rPr>
          <w:rFonts w:ascii="Times New Roman" w:hAnsi="Times New Roman" w:cs="Times New Roman"/>
          <w:sz w:val="28"/>
          <w:szCs w:val="28"/>
        </w:rPr>
        <w:t>от</w:t>
      </w:r>
      <w:r>
        <w:rPr>
          <w:rFonts w:ascii="Times New Roman" w:hAnsi="Times New Roman" w:cs="Times New Roman"/>
          <w:sz w:val="28"/>
          <w:szCs w:val="28"/>
        </w:rPr>
        <w:t xml:space="preserve"> 09.07.2025 г. </w:t>
      </w:r>
      <w:r w:rsidRPr="00E204AA">
        <w:rPr>
          <w:rFonts w:ascii="Times New Roman" w:hAnsi="Times New Roman" w:cs="Times New Roman"/>
          <w:sz w:val="28"/>
          <w:szCs w:val="28"/>
        </w:rPr>
        <w:t>№</w:t>
      </w:r>
      <w:r>
        <w:rPr>
          <w:rFonts w:ascii="Times New Roman" w:hAnsi="Times New Roman" w:cs="Times New Roman"/>
          <w:sz w:val="28"/>
          <w:szCs w:val="28"/>
        </w:rPr>
        <w:t>17</w:t>
      </w:r>
    </w:p>
    <w:p w:rsidR="00467C72" w:rsidRDefault="00467C72" w:rsidP="00467C72">
      <w:pPr>
        <w:jc w:val="center"/>
      </w:pPr>
    </w:p>
    <w:p w:rsidR="00467C72" w:rsidRDefault="00467C72" w:rsidP="00467C72">
      <w:pPr>
        <w:jc w:val="center"/>
      </w:pPr>
    </w:p>
    <w:p w:rsidR="00467C72" w:rsidRDefault="00467C72" w:rsidP="00467C72">
      <w:pPr>
        <w:jc w:val="center"/>
      </w:pPr>
      <w:r>
        <w:t xml:space="preserve">Положение </w:t>
      </w:r>
    </w:p>
    <w:p w:rsidR="00467C72" w:rsidRDefault="00467C72" w:rsidP="00467C72">
      <w:pPr>
        <w:pStyle w:val="2"/>
      </w:pPr>
      <w:r>
        <w:t xml:space="preserve"> о денежном содержании муниципальных служащих  </w:t>
      </w:r>
      <w:r w:rsidRPr="00FE617D">
        <w:t xml:space="preserve">муниципального образования </w:t>
      </w:r>
      <w:r>
        <w:t xml:space="preserve">Воронихинский </w:t>
      </w:r>
      <w:r w:rsidRPr="00FE617D">
        <w:t xml:space="preserve">сельсовет Ребрихинского района Алтайского края  </w:t>
      </w:r>
    </w:p>
    <w:p w:rsidR="00467C72" w:rsidRDefault="00467C72" w:rsidP="00467C72">
      <w:pPr>
        <w:jc w:val="both"/>
      </w:pPr>
    </w:p>
    <w:p w:rsidR="00467C72" w:rsidRDefault="00467C72" w:rsidP="00467C72">
      <w:pPr>
        <w:pStyle w:val="2"/>
        <w:widowControl/>
        <w:numPr>
          <w:ilvl w:val="0"/>
          <w:numId w:val="1"/>
        </w:numPr>
        <w:spacing w:before="0" w:line="240" w:lineRule="auto"/>
        <w:outlineLvl w:val="9"/>
      </w:pPr>
      <w:r>
        <w:t>Общие положения</w:t>
      </w:r>
    </w:p>
    <w:p w:rsidR="00467C72" w:rsidRDefault="00467C72" w:rsidP="00467C72">
      <w:pPr>
        <w:pStyle w:val="2"/>
        <w:widowControl/>
        <w:spacing w:before="0" w:line="240" w:lineRule="auto"/>
        <w:ind w:left="720"/>
        <w:jc w:val="left"/>
        <w:outlineLvl w:val="9"/>
      </w:pPr>
    </w:p>
    <w:p w:rsidR="00467C72" w:rsidRDefault="00467C72" w:rsidP="00467C72">
      <w:pPr>
        <w:pStyle w:val="31"/>
        <w:spacing w:after="0"/>
        <w:ind w:firstLine="709"/>
        <w:jc w:val="both"/>
        <w:rPr>
          <w:sz w:val="28"/>
          <w:szCs w:val="28"/>
        </w:rPr>
      </w:pPr>
      <w:r w:rsidRPr="00451212">
        <w:rPr>
          <w:sz w:val="28"/>
          <w:szCs w:val="28"/>
        </w:rPr>
        <w:t>1.1</w:t>
      </w:r>
      <w:r w:rsidRPr="00F82B2D">
        <w:rPr>
          <w:sz w:val="28"/>
          <w:szCs w:val="28"/>
        </w:rPr>
        <w:t xml:space="preserve">. Настоящее Положение разработано в соответствии с Федеральными законами от 02.03.2007 </w:t>
      </w:r>
      <w:r>
        <w:rPr>
          <w:sz w:val="28"/>
          <w:szCs w:val="28"/>
        </w:rPr>
        <w:t>№</w:t>
      </w:r>
      <w:r w:rsidRPr="00F82B2D">
        <w:rPr>
          <w:sz w:val="28"/>
          <w:szCs w:val="28"/>
        </w:rPr>
        <w:t xml:space="preserve"> 25-ФЗ </w:t>
      </w:r>
      <w:r>
        <w:rPr>
          <w:sz w:val="28"/>
          <w:szCs w:val="28"/>
        </w:rPr>
        <w:t>«</w:t>
      </w:r>
      <w:r w:rsidRPr="00F82B2D">
        <w:rPr>
          <w:sz w:val="28"/>
          <w:szCs w:val="28"/>
        </w:rPr>
        <w:t>О муниципальной службе в Российской Федерации</w:t>
      </w:r>
      <w:r>
        <w:rPr>
          <w:sz w:val="28"/>
          <w:szCs w:val="28"/>
        </w:rPr>
        <w:t>»</w:t>
      </w:r>
      <w:r w:rsidRPr="00F82B2D">
        <w:rPr>
          <w:sz w:val="28"/>
          <w:szCs w:val="28"/>
        </w:rPr>
        <w:t xml:space="preserve">, </w:t>
      </w:r>
      <w:r w:rsidRPr="00A03DE3">
        <w:rPr>
          <w:sz w:val="28"/>
          <w:szCs w:val="28"/>
        </w:rPr>
        <w:t>от 20.03.2025 № 33-ФЗ «Об общих принципах организации местного самоуправления в единой системе публичной власти»</w:t>
      </w:r>
      <w:r w:rsidRPr="00F82B2D">
        <w:rPr>
          <w:sz w:val="28"/>
          <w:szCs w:val="28"/>
        </w:rPr>
        <w:t xml:space="preserve">, законом Алтайского края от 07.12.2007 </w:t>
      </w:r>
      <w:r>
        <w:rPr>
          <w:sz w:val="28"/>
          <w:szCs w:val="28"/>
        </w:rPr>
        <w:t>№</w:t>
      </w:r>
      <w:r w:rsidRPr="00F82B2D">
        <w:rPr>
          <w:sz w:val="28"/>
          <w:szCs w:val="28"/>
        </w:rPr>
        <w:t xml:space="preserve"> 134-ЗС </w:t>
      </w:r>
      <w:r>
        <w:rPr>
          <w:sz w:val="28"/>
          <w:szCs w:val="28"/>
        </w:rPr>
        <w:t>«</w:t>
      </w:r>
      <w:r w:rsidRPr="00F82B2D">
        <w:rPr>
          <w:sz w:val="28"/>
          <w:szCs w:val="28"/>
        </w:rPr>
        <w:t>О муниципальной службе в Алтайском крае</w:t>
      </w:r>
      <w:r>
        <w:rPr>
          <w:sz w:val="28"/>
          <w:szCs w:val="28"/>
        </w:rPr>
        <w:t>»</w:t>
      </w:r>
      <w:r w:rsidRPr="00F82B2D">
        <w:rPr>
          <w:sz w:val="28"/>
          <w:szCs w:val="28"/>
        </w:rPr>
        <w:t xml:space="preserve">, Уставом муниципального образования </w:t>
      </w:r>
      <w:r>
        <w:rPr>
          <w:sz w:val="28"/>
          <w:szCs w:val="28"/>
        </w:rPr>
        <w:t>Ребри</w:t>
      </w:r>
      <w:r w:rsidRPr="00F82B2D">
        <w:rPr>
          <w:sz w:val="28"/>
          <w:szCs w:val="28"/>
        </w:rPr>
        <w:t xml:space="preserve">хинский район Алтайского края, на основании постановления </w:t>
      </w:r>
      <w:r>
        <w:rPr>
          <w:sz w:val="28"/>
          <w:szCs w:val="28"/>
        </w:rPr>
        <w:t>Правительства</w:t>
      </w:r>
      <w:r w:rsidRPr="00F82B2D">
        <w:rPr>
          <w:sz w:val="28"/>
          <w:szCs w:val="28"/>
        </w:rPr>
        <w:t xml:space="preserve"> Алтайского края от </w:t>
      </w:r>
      <w:r>
        <w:rPr>
          <w:sz w:val="28"/>
          <w:szCs w:val="28"/>
        </w:rPr>
        <w:t>22</w:t>
      </w:r>
      <w:r w:rsidRPr="00F82B2D">
        <w:rPr>
          <w:sz w:val="28"/>
          <w:szCs w:val="28"/>
        </w:rPr>
        <w:t>.0</w:t>
      </w:r>
      <w:r>
        <w:rPr>
          <w:sz w:val="28"/>
          <w:szCs w:val="28"/>
        </w:rPr>
        <w:t>6</w:t>
      </w:r>
      <w:r w:rsidRPr="00F82B2D">
        <w:rPr>
          <w:sz w:val="28"/>
          <w:szCs w:val="28"/>
        </w:rPr>
        <w:t>.20</w:t>
      </w:r>
      <w:r>
        <w:rPr>
          <w:sz w:val="28"/>
          <w:szCs w:val="28"/>
        </w:rPr>
        <w:t>23</w:t>
      </w:r>
      <w:r w:rsidRPr="00F82B2D">
        <w:rPr>
          <w:sz w:val="28"/>
          <w:szCs w:val="28"/>
        </w:rPr>
        <w:t xml:space="preserve"> </w:t>
      </w:r>
      <w:r>
        <w:rPr>
          <w:sz w:val="28"/>
          <w:szCs w:val="28"/>
        </w:rPr>
        <w:t>№</w:t>
      </w:r>
      <w:r w:rsidRPr="00F82B2D">
        <w:rPr>
          <w:sz w:val="28"/>
          <w:szCs w:val="28"/>
        </w:rPr>
        <w:t xml:space="preserve"> </w:t>
      </w:r>
      <w:r>
        <w:rPr>
          <w:sz w:val="28"/>
          <w:szCs w:val="28"/>
        </w:rPr>
        <w:t>224</w:t>
      </w:r>
      <w:r w:rsidRPr="00F82B2D">
        <w:rPr>
          <w:sz w:val="28"/>
          <w:szCs w:val="28"/>
        </w:rPr>
        <w:t xml:space="preserve"> </w:t>
      </w:r>
      <w:r>
        <w:rPr>
          <w:sz w:val="28"/>
          <w:szCs w:val="28"/>
        </w:rPr>
        <w:t>«</w:t>
      </w:r>
      <w:r w:rsidRPr="00F82B2D">
        <w:rPr>
          <w:sz w:val="28"/>
          <w:szCs w:val="28"/>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Pr>
          <w:sz w:val="28"/>
          <w:szCs w:val="28"/>
        </w:rPr>
        <w:t>»</w:t>
      </w:r>
      <w:r w:rsidRPr="00F82B2D">
        <w:rPr>
          <w:sz w:val="28"/>
          <w:szCs w:val="28"/>
        </w:rPr>
        <w:t xml:space="preserve"> и определяет единые принципы и порядок материального обеспечения муниципальных служащих Администрации </w:t>
      </w:r>
      <w:r>
        <w:rPr>
          <w:sz w:val="28"/>
          <w:szCs w:val="28"/>
        </w:rPr>
        <w:t>Воронихинского сельсовета Ребри</w:t>
      </w:r>
      <w:r w:rsidRPr="00F82B2D">
        <w:rPr>
          <w:sz w:val="28"/>
          <w:szCs w:val="28"/>
        </w:rPr>
        <w:t xml:space="preserve">хинского района </w:t>
      </w:r>
      <w:r>
        <w:rPr>
          <w:sz w:val="28"/>
          <w:szCs w:val="28"/>
        </w:rPr>
        <w:t xml:space="preserve">Алтайского края </w:t>
      </w:r>
      <w:r w:rsidRPr="00F82B2D">
        <w:rPr>
          <w:sz w:val="28"/>
          <w:szCs w:val="28"/>
        </w:rPr>
        <w:t>(далее - муниципальные служащие).</w:t>
      </w:r>
      <w:r w:rsidRPr="00451212">
        <w:rPr>
          <w:sz w:val="28"/>
          <w:szCs w:val="28"/>
        </w:rPr>
        <w:t xml:space="preserve"> </w:t>
      </w:r>
    </w:p>
    <w:p w:rsidR="00467C72" w:rsidRPr="00451212" w:rsidRDefault="00467C72" w:rsidP="00467C72">
      <w:pPr>
        <w:pStyle w:val="31"/>
        <w:spacing w:after="0"/>
        <w:ind w:firstLine="709"/>
        <w:jc w:val="both"/>
        <w:rPr>
          <w:sz w:val="28"/>
          <w:szCs w:val="28"/>
        </w:rPr>
      </w:pPr>
      <w:r w:rsidRPr="00451212">
        <w:rPr>
          <w:sz w:val="28"/>
          <w:szCs w:val="28"/>
        </w:rPr>
        <w:t>1.2. Денежное содержание муниципального служащего состоит из должностного оклада, а также ежемесячных и иных дополнительных выплат.</w:t>
      </w:r>
      <w:r>
        <w:rPr>
          <w:sz w:val="28"/>
          <w:szCs w:val="28"/>
        </w:rPr>
        <w:t xml:space="preserve"> </w:t>
      </w:r>
      <w:r w:rsidRPr="00451212">
        <w:rPr>
          <w:sz w:val="28"/>
          <w:szCs w:val="28"/>
        </w:rPr>
        <w:t xml:space="preserve">Размер должностного оклада, порядок выплат и размер ежемесячных надбавок муниципальных служащих устанавливается решением </w:t>
      </w:r>
      <w:r>
        <w:rPr>
          <w:sz w:val="28"/>
          <w:szCs w:val="28"/>
        </w:rPr>
        <w:t>Воронихинского сельского Совета народных депутатов Воронихинского сельсовета Ребрихинского района Алтайского края</w:t>
      </w:r>
      <w:r w:rsidRPr="00451212">
        <w:rPr>
          <w:sz w:val="28"/>
          <w:szCs w:val="28"/>
        </w:rPr>
        <w:t>.</w:t>
      </w:r>
    </w:p>
    <w:p w:rsidR="00467C72" w:rsidRPr="00451212" w:rsidRDefault="00467C72" w:rsidP="00467C72">
      <w:pPr>
        <w:pStyle w:val="ConsPlusNormal"/>
        <w:widowControl/>
        <w:ind w:firstLine="709"/>
        <w:jc w:val="both"/>
        <w:rPr>
          <w:rFonts w:ascii="Times New Roman" w:hAnsi="Times New Roman" w:cs="Times New Roman"/>
          <w:sz w:val="28"/>
          <w:szCs w:val="28"/>
        </w:rPr>
      </w:pPr>
      <w:r w:rsidRPr="00451212">
        <w:rPr>
          <w:rFonts w:ascii="Times New Roman" w:hAnsi="Times New Roman" w:cs="Times New Roman"/>
          <w:sz w:val="28"/>
          <w:szCs w:val="28"/>
        </w:rPr>
        <w:t>1.3. К дополнительным выплатам относятся:</w:t>
      </w:r>
    </w:p>
    <w:p w:rsidR="00467C72" w:rsidRDefault="00467C72" w:rsidP="00467C72">
      <w:pPr>
        <w:pStyle w:val="ConsPlusNormal"/>
        <w:widowControl/>
        <w:ind w:firstLine="709"/>
        <w:jc w:val="both"/>
        <w:rPr>
          <w:rFonts w:ascii="Times New Roman" w:hAnsi="Times New Roman" w:cs="Times New Roman"/>
          <w:sz w:val="28"/>
        </w:rPr>
      </w:pPr>
      <w:r>
        <w:rPr>
          <w:rFonts w:ascii="Times New Roman" w:hAnsi="Times New Roman" w:cs="Times New Roman"/>
          <w:sz w:val="28"/>
        </w:rPr>
        <w:t>1) ежемесячная надбавка к должностному окладу за выслугу лет на муниципальной службе в размерах:</w:t>
      </w:r>
    </w:p>
    <w:p w:rsidR="00467C72" w:rsidRDefault="00467C72" w:rsidP="00467C72">
      <w:pPr>
        <w:pStyle w:val="ConsPlusNonformat"/>
        <w:widowControl/>
        <w:jc w:val="both"/>
        <w:rPr>
          <w:rFonts w:ascii="Times New Roman" w:hAnsi="Times New Roman" w:cs="Times New Roman"/>
          <w:sz w:val="28"/>
        </w:rPr>
      </w:pPr>
      <w:r>
        <w:rPr>
          <w:rFonts w:ascii="Times New Roman" w:hAnsi="Times New Roman" w:cs="Times New Roman"/>
          <w:sz w:val="28"/>
        </w:rPr>
        <w:t xml:space="preserve">    при стаже муниципальной службы         в процентах</w:t>
      </w:r>
    </w:p>
    <w:p w:rsidR="00467C72" w:rsidRDefault="00467C72" w:rsidP="00467C72">
      <w:pPr>
        <w:pStyle w:val="ConsPlusNonformat"/>
        <w:widowControl/>
        <w:jc w:val="both"/>
        <w:rPr>
          <w:rFonts w:ascii="Times New Roman" w:hAnsi="Times New Roman" w:cs="Times New Roman"/>
          <w:sz w:val="28"/>
        </w:rPr>
      </w:pPr>
      <w:r>
        <w:rPr>
          <w:rFonts w:ascii="Times New Roman" w:hAnsi="Times New Roman" w:cs="Times New Roman"/>
          <w:sz w:val="28"/>
        </w:rPr>
        <w:t xml:space="preserve">    от 1 года до 5 лет                                       10</w:t>
      </w:r>
    </w:p>
    <w:p w:rsidR="00467C72" w:rsidRDefault="00467C72" w:rsidP="00467C72">
      <w:pPr>
        <w:pStyle w:val="ConsPlusNonformat"/>
        <w:widowControl/>
        <w:jc w:val="both"/>
        <w:rPr>
          <w:rFonts w:ascii="Times New Roman" w:hAnsi="Times New Roman" w:cs="Times New Roman"/>
          <w:sz w:val="28"/>
        </w:rPr>
      </w:pPr>
      <w:r>
        <w:rPr>
          <w:rFonts w:ascii="Times New Roman" w:hAnsi="Times New Roman" w:cs="Times New Roman"/>
          <w:sz w:val="28"/>
        </w:rPr>
        <w:t xml:space="preserve">    от 5 лет до 10 лет                                       15</w:t>
      </w:r>
    </w:p>
    <w:p w:rsidR="00467C72" w:rsidRDefault="00467C72" w:rsidP="00467C72">
      <w:pPr>
        <w:pStyle w:val="ConsPlusNonformat"/>
        <w:widowControl/>
        <w:jc w:val="both"/>
        <w:rPr>
          <w:rFonts w:ascii="Times New Roman" w:hAnsi="Times New Roman" w:cs="Times New Roman"/>
          <w:sz w:val="28"/>
        </w:rPr>
      </w:pPr>
      <w:r>
        <w:rPr>
          <w:rFonts w:ascii="Times New Roman" w:hAnsi="Times New Roman" w:cs="Times New Roman"/>
          <w:sz w:val="28"/>
        </w:rPr>
        <w:t xml:space="preserve">    от 10 лет до 15 лет                                     20</w:t>
      </w:r>
    </w:p>
    <w:p w:rsidR="00467C72" w:rsidRDefault="00467C72" w:rsidP="00467C72">
      <w:pPr>
        <w:pStyle w:val="ConsPlusNonformat"/>
        <w:widowControl/>
        <w:jc w:val="both"/>
        <w:rPr>
          <w:rFonts w:ascii="Times New Roman" w:hAnsi="Times New Roman" w:cs="Times New Roman"/>
          <w:sz w:val="28"/>
        </w:rPr>
      </w:pPr>
      <w:r>
        <w:rPr>
          <w:rFonts w:ascii="Times New Roman" w:hAnsi="Times New Roman" w:cs="Times New Roman"/>
          <w:sz w:val="28"/>
        </w:rPr>
        <w:t xml:space="preserve">    свыше 15 лет                                              30;</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2) ежемесячная надбавка к должностному окладу за особые условия муниципальной службы;</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4) ежемесячная премия;</w:t>
      </w:r>
    </w:p>
    <w:p w:rsidR="00467C72" w:rsidRDefault="00467C72" w:rsidP="00467C72">
      <w:pPr>
        <w:pStyle w:val="ConsPlusNormal"/>
        <w:widowControl/>
        <w:ind w:firstLine="540"/>
        <w:jc w:val="both"/>
        <w:rPr>
          <w:rFonts w:ascii="Times New Roman" w:hAnsi="Times New Roman" w:cs="Times New Roman"/>
          <w:sz w:val="28"/>
        </w:rPr>
      </w:pPr>
      <w:r w:rsidRPr="008909DC">
        <w:rPr>
          <w:rFonts w:ascii="Times New Roman" w:hAnsi="Times New Roman" w:cs="Times New Roman"/>
          <w:sz w:val="28"/>
        </w:rPr>
        <w:lastRenderedPageBreak/>
        <w:t xml:space="preserve">5) ежемесячная надбавка за ученую степень кандидата или доктора наук в размере, не превышающем размер соответствующей надбавки, установленной пунктом 5 части 1 статьи 12 закона Алтайского края от 28 октября 2005 года № 78-ЗС </w:t>
      </w:r>
      <w:r>
        <w:rPr>
          <w:rFonts w:ascii="Times New Roman" w:hAnsi="Times New Roman" w:cs="Times New Roman"/>
          <w:sz w:val="28"/>
        </w:rPr>
        <w:t>«</w:t>
      </w:r>
      <w:r w:rsidRPr="008909DC">
        <w:rPr>
          <w:rFonts w:ascii="Times New Roman" w:hAnsi="Times New Roman" w:cs="Times New Roman"/>
          <w:sz w:val="28"/>
        </w:rPr>
        <w:t>О государственной гражданской службе Алтайского края</w:t>
      </w:r>
      <w:r>
        <w:rPr>
          <w:rFonts w:ascii="Times New Roman" w:hAnsi="Times New Roman" w:cs="Times New Roman"/>
          <w:sz w:val="28"/>
        </w:rPr>
        <w:t>»;</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6) ежемесячное денежное поощрение;</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7) единовременная выплата при предоставлении ежегодного оплачиваемого отпуска и материальная помощь.</w:t>
      </w:r>
    </w:p>
    <w:p w:rsidR="00467C72" w:rsidRPr="002C4E1A" w:rsidRDefault="00467C72" w:rsidP="00467C72">
      <w:pPr>
        <w:pStyle w:val="ConsPlusNormal"/>
        <w:ind w:firstLine="540"/>
        <w:jc w:val="both"/>
        <w:rPr>
          <w:rFonts w:ascii="Times New Roman" w:hAnsi="Times New Roman" w:cs="Times New Roman"/>
          <w:sz w:val="28"/>
        </w:rPr>
      </w:pPr>
      <w:r>
        <w:rPr>
          <w:rFonts w:ascii="Times New Roman" w:hAnsi="Times New Roman" w:cs="Times New Roman"/>
          <w:sz w:val="28"/>
        </w:rPr>
        <w:t xml:space="preserve">1.3.1. </w:t>
      </w:r>
      <w:r w:rsidRPr="002C4E1A">
        <w:rPr>
          <w:rFonts w:ascii="Times New Roman" w:hAnsi="Times New Roman" w:cs="Times New Roman"/>
          <w:sz w:val="28"/>
        </w:rPr>
        <w:t xml:space="preserve">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 10 Закона Алтайского края от 07.12.2007 </w:t>
      </w:r>
      <w:r>
        <w:rPr>
          <w:rFonts w:ascii="Times New Roman" w:hAnsi="Times New Roman" w:cs="Times New Roman"/>
          <w:sz w:val="28"/>
        </w:rPr>
        <w:t>№</w:t>
      </w:r>
      <w:r w:rsidRPr="002C4E1A">
        <w:rPr>
          <w:rFonts w:ascii="Times New Roman" w:hAnsi="Times New Roman" w:cs="Times New Roman"/>
          <w:sz w:val="28"/>
        </w:rPr>
        <w:t xml:space="preserve"> 134-ЗС </w:t>
      </w:r>
      <w:r>
        <w:rPr>
          <w:rFonts w:ascii="Times New Roman" w:hAnsi="Times New Roman" w:cs="Times New Roman"/>
          <w:sz w:val="28"/>
        </w:rPr>
        <w:t>«</w:t>
      </w:r>
      <w:r w:rsidRPr="002C4E1A">
        <w:rPr>
          <w:rFonts w:ascii="Times New Roman" w:hAnsi="Times New Roman" w:cs="Times New Roman"/>
          <w:sz w:val="28"/>
        </w:rPr>
        <w:t>О муниципальной службе в Алтайском крае</w:t>
      </w:r>
      <w:r>
        <w:rPr>
          <w:rFonts w:ascii="Times New Roman" w:hAnsi="Times New Roman" w:cs="Times New Roman"/>
          <w:sz w:val="28"/>
        </w:rPr>
        <w:t>»</w:t>
      </w:r>
      <w:r w:rsidRPr="002C4E1A">
        <w:rPr>
          <w:rFonts w:ascii="Times New Roman" w:hAnsi="Times New Roman" w:cs="Times New Roman"/>
          <w:sz w:val="28"/>
        </w:rPr>
        <w:t>.</w:t>
      </w:r>
    </w:p>
    <w:p w:rsidR="00467C72" w:rsidRPr="002C4E1A" w:rsidRDefault="00467C72" w:rsidP="00467C72">
      <w:pPr>
        <w:pStyle w:val="ConsPlusNormal"/>
        <w:ind w:firstLine="540"/>
        <w:jc w:val="both"/>
        <w:rPr>
          <w:rFonts w:ascii="Times New Roman" w:hAnsi="Times New Roman" w:cs="Times New Roman"/>
          <w:sz w:val="28"/>
        </w:rPr>
      </w:pPr>
      <w:r>
        <w:rPr>
          <w:rFonts w:ascii="Times New Roman" w:hAnsi="Times New Roman" w:cs="Times New Roman"/>
          <w:sz w:val="28"/>
        </w:rPr>
        <w:t>1</w:t>
      </w:r>
      <w:r w:rsidRPr="002C4E1A">
        <w:rPr>
          <w:rFonts w:ascii="Times New Roman" w:hAnsi="Times New Roman" w:cs="Times New Roman"/>
          <w:sz w:val="28"/>
        </w:rPr>
        <w:t>.3.</w:t>
      </w:r>
      <w:r>
        <w:rPr>
          <w:rFonts w:ascii="Times New Roman" w:hAnsi="Times New Roman" w:cs="Times New Roman"/>
          <w:sz w:val="28"/>
        </w:rPr>
        <w:t>2.</w:t>
      </w:r>
      <w:r w:rsidRPr="002C4E1A">
        <w:rPr>
          <w:rFonts w:ascii="Times New Roman" w:hAnsi="Times New Roman" w:cs="Times New Roman"/>
          <w:sz w:val="28"/>
        </w:rPr>
        <w:t xml:space="preserve">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1.3.</w:t>
      </w:r>
      <w:r w:rsidRPr="002C4E1A">
        <w:rPr>
          <w:rFonts w:ascii="Times New Roman" w:hAnsi="Times New Roman" w:cs="Times New Roman"/>
          <w:sz w:val="28"/>
        </w:rPr>
        <w:t>4.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w:t>
      </w:r>
      <w:r>
        <w:rPr>
          <w:rFonts w:ascii="Times New Roman" w:hAnsi="Times New Roman" w:cs="Times New Roman"/>
          <w:sz w:val="28"/>
        </w:rPr>
        <w:t>агается на главу сельсовета</w:t>
      </w:r>
      <w:r w:rsidRPr="002C4E1A">
        <w:rPr>
          <w:rFonts w:ascii="Times New Roman" w:hAnsi="Times New Roman" w:cs="Times New Roman"/>
          <w:sz w:val="28"/>
        </w:rPr>
        <w:t>.</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1.4.</w:t>
      </w:r>
      <w:r w:rsidRPr="007E2156">
        <w:t xml:space="preserve"> </w:t>
      </w:r>
      <w:r w:rsidRPr="007E2156">
        <w:rPr>
          <w:rFonts w:ascii="Times New Roman" w:hAnsi="Times New Roman" w:cs="Times New Roman"/>
          <w:sz w:val="28"/>
        </w:rPr>
        <w:t>Районный коэффициент устанавливается в размере 15% для всех составляющих денежного содержания муниципального служащего.</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1.5.  В случае изменения денежного содержания муниципальных служащих и выборных должностных лиц (должностного оклада, денежного содержания и дополнительных выплат) предусмотренных нормативами, установленными Федеральным законом и законодательными актами Алтайского края применяются поправочные коэффициенты с момента принятия нормативного акта.</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1.6. </w:t>
      </w:r>
      <w:r w:rsidRPr="005D141F">
        <w:rPr>
          <w:rFonts w:ascii="Times New Roman" w:hAnsi="Times New Roman" w:cs="Times New Roman"/>
          <w:sz w:val="28"/>
        </w:rPr>
        <w:t>Годовой фонд оплат</w:t>
      </w:r>
      <w:r>
        <w:rPr>
          <w:rFonts w:ascii="Times New Roman" w:hAnsi="Times New Roman" w:cs="Times New Roman"/>
          <w:sz w:val="28"/>
        </w:rPr>
        <w:t xml:space="preserve">ы труда муниципальных служащих </w:t>
      </w:r>
      <w:r w:rsidRPr="005D141F">
        <w:rPr>
          <w:rFonts w:ascii="Times New Roman" w:hAnsi="Times New Roman" w:cs="Times New Roman"/>
          <w:sz w:val="28"/>
        </w:rPr>
        <w:t>устанавливается с учетом предельного фонда оплаты труда выборных должностных лиц местного самоуправления, установленного постановлением</w:t>
      </w:r>
      <w:r w:rsidRPr="005D141F">
        <w:t xml:space="preserve"> </w:t>
      </w:r>
      <w:r w:rsidRPr="005D141F">
        <w:rPr>
          <w:rFonts w:ascii="Times New Roman" w:hAnsi="Times New Roman" w:cs="Times New Roman"/>
          <w:sz w:val="28"/>
        </w:rPr>
        <w:t>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Pr>
          <w:rFonts w:ascii="Times New Roman" w:hAnsi="Times New Roman" w:cs="Times New Roman"/>
          <w:sz w:val="28"/>
        </w:rPr>
        <w:t>.</w:t>
      </w:r>
    </w:p>
    <w:p w:rsidR="00467C72" w:rsidRDefault="00467C72" w:rsidP="00467C72">
      <w:pPr>
        <w:jc w:val="both"/>
      </w:pPr>
    </w:p>
    <w:p w:rsidR="00467C72" w:rsidRDefault="00467C72" w:rsidP="00467C72">
      <w:pPr>
        <w:pStyle w:val="a3"/>
        <w:jc w:val="center"/>
      </w:pPr>
      <w:r>
        <w:t>2.Размер должностного оклада, порядок выплат и размер ежемесячных надбавок</w:t>
      </w:r>
      <w:r w:rsidRPr="008279C3">
        <w:t xml:space="preserve"> </w:t>
      </w:r>
      <w:r>
        <w:t>муниципальным служащим</w:t>
      </w:r>
    </w:p>
    <w:p w:rsidR="00467C72" w:rsidRDefault="00467C72" w:rsidP="00467C72">
      <w:pPr>
        <w:pStyle w:val="a3"/>
        <w:jc w:val="center"/>
      </w:pPr>
    </w:p>
    <w:p w:rsidR="00467C72" w:rsidRDefault="00467C72" w:rsidP="00467C72">
      <w:pPr>
        <w:pStyle w:val="a3"/>
      </w:pPr>
      <w:r>
        <w:t xml:space="preserve">        Размер должностного оклада, порядок выплат и размер ежемесячных надбавок  муниципальным служащим устанавливается решением </w:t>
      </w:r>
      <w:r>
        <w:rPr>
          <w:lang w:val="ru-RU"/>
        </w:rPr>
        <w:t>Воронихинского</w:t>
      </w:r>
      <w:r w:rsidRPr="00FE617D">
        <w:t xml:space="preserve"> сельского Совета народных депутатов </w:t>
      </w:r>
      <w:r>
        <w:rPr>
          <w:lang w:val="ru-RU"/>
        </w:rPr>
        <w:t>Воронихинского</w:t>
      </w:r>
      <w:r w:rsidRPr="00FE617D">
        <w:t xml:space="preserve"> сельсовета Ребрихинского района Алтайского края.</w:t>
      </w:r>
    </w:p>
    <w:p w:rsidR="00467C72" w:rsidRDefault="00467C72" w:rsidP="00467C72">
      <w:pPr>
        <w:pStyle w:val="a3"/>
      </w:pPr>
    </w:p>
    <w:p w:rsidR="00467C72" w:rsidRDefault="00467C72" w:rsidP="00467C72">
      <w:pPr>
        <w:pStyle w:val="a3"/>
        <w:jc w:val="center"/>
      </w:pPr>
      <w:r>
        <w:t>2.1. Установить размеры должностных окладов муниципальным служащим по должностям муниципальной службы</w:t>
      </w:r>
    </w:p>
    <w:p w:rsidR="00467C72" w:rsidRDefault="00467C72" w:rsidP="00467C72">
      <w:pPr>
        <w:pStyle w:val="a3"/>
      </w:pPr>
      <w:r>
        <w:tab/>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5"/>
        <w:gridCol w:w="2145"/>
      </w:tblGrid>
      <w:tr w:rsidR="00467C72" w:rsidTr="00772417">
        <w:trPr>
          <w:trHeight w:val="467"/>
        </w:trPr>
        <w:tc>
          <w:tcPr>
            <w:tcW w:w="7665" w:type="dxa"/>
            <w:tcBorders>
              <w:top w:val="single" w:sz="4" w:space="0" w:color="auto"/>
              <w:left w:val="single" w:sz="4" w:space="0" w:color="auto"/>
              <w:bottom w:val="single" w:sz="4" w:space="0" w:color="auto"/>
              <w:right w:val="single" w:sz="4" w:space="0" w:color="auto"/>
            </w:tcBorders>
          </w:tcPr>
          <w:p w:rsidR="00467C72" w:rsidRPr="00A46E86" w:rsidRDefault="00467C72" w:rsidP="00772417">
            <w:pPr>
              <w:pStyle w:val="a3"/>
              <w:spacing w:line="276" w:lineRule="auto"/>
              <w:jc w:val="center"/>
              <w:rPr>
                <w:lang w:val="ru-RU" w:eastAsia="ru-RU"/>
              </w:rPr>
            </w:pPr>
            <w:r w:rsidRPr="00A46E86">
              <w:rPr>
                <w:lang w:val="ru-RU" w:eastAsia="ru-RU"/>
              </w:rPr>
              <w:t>Должности муниципальной службы</w:t>
            </w:r>
          </w:p>
          <w:p w:rsidR="00467C72" w:rsidRPr="00A46E86" w:rsidRDefault="00467C72" w:rsidP="00772417">
            <w:pPr>
              <w:pStyle w:val="a3"/>
              <w:spacing w:line="276" w:lineRule="auto"/>
              <w:jc w:val="center"/>
              <w:rPr>
                <w:sz w:val="24"/>
                <w:szCs w:val="24"/>
                <w:lang w:val="ru-RU" w:eastAsia="ru-RU"/>
              </w:rPr>
            </w:pPr>
          </w:p>
        </w:tc>
        <w:tc>
          <w:tcPr>
            <w:tcW w:w="2145" w:type="dxa"/>
            <w:tcBorders>
              <w:top w:val="single" w:sz="4" w:space="0" w:color="auto"/>
              <w:left w:val="single" w:sz="4" w:space="0" w:color="auto"/>
              <w:bottom w:val="single" w:sz="4" w:space="0" w:color="auto"/>
              <w:right w:val="single" w:sz="4" w:space="0" w:color="auto"/>
            </w:tcBorders>
            <w:hideMark/>
          </w:tcPr>
          <w:p w:rsidR="00467C72" w:rsidRPr="00A46E86" w:rsidRDefault="00467C72" w:rsidP="00772417">
            <w:pPr>
              <w:pStyle w:val="a3"/>
              <w:spacing w:line="276" w:lineRule="auto"/>
              <w:jc w:val="center"/>
              <w:rPr>
                <w:sz w:val="24"/>
                <w:lang w:val="ru-RU" w:eastAsia="ru-RU"/>
              </w:rPr>
            </w:pPr>
            <w:r w:rsidRPr="00A46E86">
              <w:rPr>
                <w:sz w:val="24"/>
                <w:lang w:val="ru-RU" w:eastAsia="ru-RU"/>
              </w:rPr>
              <w:t>Должностной оклад, руб.</w:t>
            </w:r>
          </w:p>
        </w:tc>
      </w:tr>
      <w:tr w:rsidR="00467C72" w:rsidTr="00772417">
        <w:trPr>
          <w:trHeight w:val="495"/>
        </w:trPr>
        <w:tc>
          <w:tcPr>
            <w:tcW w:w="7665" w:type="dxa"/>
            <w:tcBorders>
              <w:top w:val="single" w:sz="4" w:space="0" w:color="auto"/>
              <w:left w:val="single" w:sz="4" w:space="0" w:color="auto"/>
              <w:bottom w:val="single" w:sz="4" w:space="0" w:color="auto"/>
              <w:right w:val="single" w:sz="4" w:space="0" w:color="auto"/>
            </w:tcBorders>
            <w:hideMark/>
          </w:tcPr>
          <w:p w:rsidR="00467C72" w:rsidRPr="00A46E86" w:rsidRDefault="00467C72" w:rsidP="00772417">
            <w:pPr>
              <w:pStyle w:val="a3"/>
              <w:spacing w:line="276" w:lineRule="auto"/>
              <w:jc w:val="left"/>
              <w:rPr>
                <w:lang w:val="ru-RU" w:eastAsia="ru-RU"/>
              </w:rPr>
            </w:pPr>
            <w:r>
              <w:rPr>
                <w:lang w:val="ru-RU" w:eastAsia="ru-RU"/>
              </w:rPr>
              <w:t>Старшая</w:t>
            </w:r>
            <w:r w:rsidRPr="00A46E86">
              <w:rPr>
                <w:lang w:val="ru-RU" w:eastAsia="ru-RU"/>
              </w:rPr>
              <w:t xml:space="preserve"> должность муниципальной службы</w:t>
            </w:r>
          </w:p>
        </w:tc>
        <w:tc>
          <w:tcPr>
            <w:tcW w:w="2145" w:type="dxa"/>
            <w:tcBorders>
              <w:top w:val="single" w:sz="4" w:space="0" w:color="auto"/>
              <w:left w:val="single" w:sz="4" w:space="0" w:color="auto"/>
              <w:bottom w:val="single" w:sz="4" w:space="0" w:color="auto"/>
              <w:right w:val="single" w:sz="4" w:space="0" w:color="auto"/>
            </w:tcBorders>
          </w:tcPr>
          <w:p w:rsidR="00467C72" w:rsidRPr="00A46E86" w:rsidRDefault="00467C72" w:rsidP="00772417">
            <w:pPr>
              <w:pStyle w:val="a3"/>
              <w:spacing w:line="276" w:lineRule="auto"/>
              <w:jc w:val="center"/>
              <w:rPr>
                <w:lang w:val="ru-RU" w:eastAsia="ru-RU"/>
              </w:rPr>
            </w:pPr>
          </w:p>
        </w:tc>
      </w:tr>
      <w:tr w:rsidR="00467C72" w:rsidTr="00772417">
        <w:trPr>
          <w:trHeight w:val="450"/>
        </w:trPr>
        <w:tc>
          <w:tcPr>
            <w:tcW w:w="7665" w:type="dxa"/>
            <w:tcBorders>
              <w:top w:val="single" w:sz="4" w:space="0" w:color="auto"/>
              <w:left w:val="single" w:sz="4" w:space="0" w:color="auto"/>
              <w:bottom w:val="single" w:sz="4" w:space="0" w:color="auto"/>
              <w:right w:val="single" w:sz="4" w:space="0" w:color="auto"/>
            </w:tcBorders>
          </w:tcPr>
          <w:p w:rsidR="00467C72" w:rsidRPr="00A46E86" w:rsidRDefault="00467C72" w:rsidP="00772417">
            <w:pPr>
              <w:pStyle w:val="a3"/>
              <w:spacing w:line="276" w:lineRule="auto"/>
              <w:jc w:val="left"/>
              <w:rPr>
                <w:lang w:val="ru-RU" w:eastAsia="ru-RU"/>
              </w:rPr>
            </w:pPr>
            <w:r>
              <w:rPr>
                <w:lang w:val="ru-RU" w:eastAsia="ru-RU"/>
              </w:rPr>
              <w:t>Главный специалист</w:t>
            </w:r>
          </w:p>
        </w:tc>
        <w:tc>
          <w:tcPr>
            <w:tcW w:w="2145" w:type="dxa"/>
            <w:tcBorders>
              <w:top w:val="single" w:sz="4" w:space="0" w:color="auto"/>
              <w:left w:val="single" w:sz="4" w:space="0" w:color="auto"/>
              <w:bottom w:val="single" w:sz="4" w:space="0" w:color="auto"/>
              <w:right w:val="single" w:sz="4" w:space="0" w:color="auto"/>
            </w:tcBorders>
            <w:hideMark/>
          </w:tcPr>
          <w:p w:rsidR="00467C72" w:rsidRPr="00A46E86" w:rsidRDefault="00467C72" w:rsidP="00772417">
            <w:pPr>
              <w:pStyle w:val="a3"/>
              <w:spacing w:line="276" w:lineRule="auto"/>
              <w:jc w:val="center"/>
              <w:rPr>
                <w:lang w:val="ru-RU" w:eastAsia="ru-RU"/>
              </w:rPr>
            </w:pPr>
            <w:r>
              <w:rPr>
                <w:lang w:val="ru-RU" w:eastAsia="ru-RU"/>
              </w:rPr>
              <w:t>5841</w:t>
            </w:r>
          </w:p>
        </w:tc>
      </w:tr>
    </w:tbl>
    <w:p w:rsidR="00467C72" w:rsidRDefault="00467C72" w:rsidP="00467C72">
      <w:pPr>
        <w:rPr>
          <w:szCs w:val="22"/>
          <w:lang w:eastAsia="en-US"/>
        </w:rPr>
      </w:pPr>
    </w:p>
    <w:p w:rsidR="00467C72" w:rsidRDefault="00467C72" w:rsidP="00467C72">
      <w:pPr>
        <w:pStyle w:val="a3"/>
      </w:pPr>
      <w:r>
        <w:t xml:space="preserve">          2.1.1. Размеры должностных окладов муниципальных служащих увеличиваются (индексируются) в соответствии с решением</w:t>
      </w:r>
      <w:r w:rsidRPr="00981B90">
        <w:t xml:space="preserve"> </w:t>
      </w:r>
      <w:r>
        <w:rPr>
          <w:lang w:val="ru-RU"/>
        </w:rPr>
        <w:t>Воронихинского</w:t>
      </w:r>
      <w:r w:rsidRPr="00981B90">
        <w:t xml:space="preserve"> сельского Совета народных депутатов </w:t>
      </w:r>
      <w:r>
        <w:rPr>
          <w:lang w:val="ru-RU"/>
        </w:rPr>
        <w:t>Воронихинского</w:t>
      </w:r>
      <w:r w:rsidRPr="00981B90">
        <w:t xml:space="preserve"> сельсовета Ребри</w:t>
      </w:r>
      <w:r>
        <w:t>хинского района Алтайского края на соответствующий год с учетом уровня инфляции (потребительских цен).</w:t>
      </w:r>
    </w:p>
    <w:p w:rsidR="00467C72" w:rsidRDefault="00467C72" w:rsidP="00467C72">
      <w:pPr>
        <w:pStyle w:val="a3"/>
      </w:pPr>
      <w:r>
        <w:t xml:space="preserve">         Решение об увеличении (индексации) размеров должностных окладов муниципальных служащих, оформляется муниципальным правовым актом.</w:t>
      </w:r>
    </w:p>
    <w:p w:rsidR="00467C72" w:rsidRDefault="00467C72" w:rsidP="00467C72">
      <w:pPr>
        <w:pStyle w:val="a3"/>
      </w:pPr>
      <w:r>
        <w:t xml:space="preserve">         При увеличении (индексации) размеров должностных окладов муниципальных служащих их размеры подлежат округлению до целого рубля в сторону увеличения.</w:t>
      </w:r>
    </w:p>
    <w:p w:rsidR="00467C72" w:rsidRDefault="00467C72" w:rsidP="00467C72">
      <w:pPr>
        <w:pStyle w:val="a3"/>
      </w:pPr>
    </w:p>
    <w:p w:rsidR="00467C72" w:rsidRDefault="00467C72" w:rsidP="00467C72">
      <w:pPr>
        <w:pStyle w:val="a3"/>
        <w:jc w:val="center"/>
      </w:pPr>
      <w:r>
        <w:t xml:space="preserve">       2.2. Порядок и условия выплаты ежемесячной надбавки к должностному окладу за особые условия муниципальной службы</w:t>
      </w:r>
    </w:p>
    <w:p w:rsidR="00467C72" w:rsidRDefault="00467C72" w:rsidP="00467C72">
      <w:pPr>
        <w:pStyle w:val="a3"/>
        <w:jc w:val="center"/>
      </w:pPr>
    </w:p>
    <w:p w:rsidR="00467C72" w:rsidRDefault="00467C72" w:rsidP="00467C72">
      <w:pPr>
        <w:pStyle w:val="ConsPlusNormal"/>
        <w:widowControl/>
        <w:ind w:firstLine="540"/>
        <w:jc w:val="both"/>
        <w:rPr>
          <w:rFonts w:ascii="Times New Roman" w:hAnsi="Times New Roman" w:cs="Times New Roman"/>
          <w:sz w:val="28"/>
          <w:szCs w:val="28"/>
        </w:rPr>
      </w:pPr>
      <w:r w:rsidRPr="002C4E1A">
        <w:rPr>
          <w:rFonts w:ascii="Times New Roman" w:hAnsi="Times New Roman" w:cs="Times New Roman"/>
          <w:sz w:val="28"/>
          <w:szCs w:val="28"/>
        </w:rPr>
        <w:t>Ежемесячная надбавка к должностному окладу за особые условия муниципальной службы (далее - ежемесячная надбавка) выплачивается в целях повышения заинтересованности муниципальных служащих в результатах служебной деятельности, качестве выполнения должностных обязанностей и материального обеспечения и стимулирования профессиональной служебной деятельности муниципальных служащих.</w:t>
      </w:r>
    </w:p>
    <w:p w:rsidR="00467C72" w:rsidRDefault="00467C72" w:rsidP="00467C7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Ежемесячная надбавка к должностному окладу за особые условия муниципальной службы устанавливается в зависимости от категории служащего и характера выполняемой работы в следующих размерах:</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по старшим  должностям – до 80%.</w:t>
      </w:r>
    </w:p>
    <w:p w:rsidR="00467C72" w:rsidRPr="002C4E1A" w:rsidRDefault="00467C72" w:rsidP="00467C72">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w:t>
      </w:r>
      <w:r w:rsidRPr="002C4E1A">
        <w:rPr>
          <w:rFonts w:ascii="Times New Roman" w:hAnsi="Times New Roman" w:cs="Times New Roman"/>
          <w:sz w:val="28"/>
        </w:rPr>
        <w:t xml:space="preserve"> Конкретные размеры ежемесячной надбавки</w:t>
      </w:r>
      <w:r w:rsidRPr="002C4E1A">
        <w:t xml:space="preserve"> </w:t>
      </w:r>
      <w:r w:rsidRPr="002C4E1A">
        <w:rPr>
          <w:rFonts w:ascii="Times New Roman" w:hAnsi="Times New Roman" w:cs="Times New Roman"/>
          <w:sz w:val="28"/>
        </w:rPr>
        <w:t xml:space="preserve">устанавливается главой </w:t>
      </w:r>
      <w:r>
        <w:rPr>
          <w:rFonts w:ascii="Times New Roman" w:hAnsi="Times New Roman" w:cs="Times New Roman"/>
          <w:sz w:val="28"/>
        </w:rPr>
        <w:t xml:space="preserve">сельсовета </w:t>
      </w:r>
      <w:r w:rsidRPr="002C4E1A">
        <w:rPr>
          <w:rFonts w:ascii="Times New Roman" w:hAnsi="Times New Roman" w:cs="Times New Roman"/>
          <w:sz w:val="28"/>
        </w:rPr>
        <w:t xml:space="preserve">или иным уполномоченным должностным лицом на основании распоряжения Администрации </w:t>
      </w:r>
      <w:r>
        <w:rPr>
          <w:rFonts w:ascii="Times New Roman" w:hAnsi="Times New Roman" w:cs="Times New Roman"/>
          <w:sz w:val="28"/>
        </w:rPr>
        <w:t xml:space="preserve">Воронихинского сельсовета </w:t>
      </w:r>
      <w:r w:rsidRPr="002C4E1A">
        <w:rPr>
          <w:rFonts w:ascii="Times New Roman" w:hAnsi="Times New Roman" w:cs="Times New Roman"/>
          <w:sz w:val="28"/>
        </w:rPr>
        <w:t>Ребрихинского района при назначении, переводе на должность муниципальной службы с учетом следующих критериев:</w:t>
      </w:r>
    </w:p>
    <w:p w:rsidR="00467C72" w:rsidRPr="002C4E1A" w:rsidRDefault="00467C72" w:rsidP="00467C72">
      <w:pPr>
        <w:pStyle w:val="ConsPlusNormal"/>
        <w:jc w:val="both"/>
        <w:rPr>
          <w:rFonts w:ascii="Times New Roman" w:hAnsi="Times New Roman" w:cs="Times New Roman"/>
          <w:sz w:val="28"/>
        </w:rPr>
      </w:pPr>
      <w:r w:rsidRPr="002C4E1A">
        <w:rPr>
          <w:rFonts w:ascii="Times New Roman" w:hAnsi="Times New Roman" w:cs="Times New Roman"/>
          <w:sz w:val="28"/>
        </w:rPr>
        <w:t>1) уровень квалификации муниципального служащего (уровень знаний, умений, навыков и компетенции муниципального служащего, характеризующий его подготовленность к осуществлению определенного вида профессиональной служебной деятельности);</w:t>
      </w:r>
    </w:p>
    <w:p w:rsidR="00467C72" w:rsidRPr="002C4E1A" w:rsidRDefault="00467C72" w:rsidP="00467C72">
      <w:pPr>
        <w:pStyle w:val="ConsPlusNormal"/>
        <w:jc w:val="both"/>
        <w:rPr>
          <w:rFonts w:ascii="Times New Roman" w:hAnsi="Times New Roman" w:cs="Times New Roman"/>
          <w:sz w:val="28"/>
        </w:rPr>
      </w:pPr>
      <w:r w:rsidRPr="002C4E1A">
        <w:rPr>
          <w:rFonts w:ascii="Times New Roman" w:hAnsi="Times New Roman" w:cs="Times New Roman"/>
          <w:sz w:val="28"/>
        </w:rPr>
        <w:t>2) объем и сложность должностных обязанностей (участие в разработке нормативных правовых актов, предоставление муниципальных услуг, осуществление исполнительно-распорядительных и обеспечивающих функций), уровень ответственности муниципального служащего;</w:t>
      </w:r>
    </w:p>
    <w:p w:rsidR="00467C72" w:rsidRPr="002C4E1A" w:rsidRDefault="00467C72" w:rsidP="00467C72">
      <w:pPr>
        <w:pStyle w:val="ConsPlusNormal"/>
        <w:jc w:val="both"/>
        <w:rPr>
          <w:rFonts w:ascii="Times New Roman" w:hAnsi="Times New Roman" w:cs="Times New Roman"/>
          <w:sz w:val="28"/>
        </w:rPr>
      </w:pPr>
      <w:r w:rsidRPr="002C4E1A">
        <w:rPr>
          <w:rFonts w:ascii="Times New Roman" w:hAnsi="Times New Roman" w:cs="Times New Roman"/>
          <w:sz w:val="28"/>
        </w:rPr>
        <w:t>3) интенсивность и напряженность профессиональной служебной деятельности муниципального служащего (выполнение работ, требующих повышенного внимания, материальная ответственность, обеспечение деятельности комиссий и иных коллегиальных органов, принятие управленческих решений).</w:t>
      </w:r>
    </w:p>
    <w:p w:rsidR="00467C72" w:rsidRPr="002C4E1A" w:rsidRDefault="00467C72" w:rsidP="00467C72">
      <w:pPr>
        <w:pStyle w:val="ConsPlusNormal"/>
        <w:jc w:val="both"/>
        <w:rPr>
          <w:rFonts w:ascii="Times New Roman" w:hAnsi="Times New Roman" w:cs="Times New Roman"/>
          <w:sz w:val="28"/>
        </w:rPr>
      </w:pPr>
      <w:r w:rsidRPr="002C4E1A">
        <w:rPr>
          <w:rFonts w:ascii="Times New Roman" w:hAnsi="Times New Roman" w:cs="Times New Roman"/>
          <w:sz w:val="28"/>
        </w:rPr>
        <w:t xml:space="preserve"> Ранее установленный размер ежемесячной надбавки увеличивается или уменьшается </w:t>
      </w:r>
      <w:r w:rsidRPr="00126ECF">
        <w:rPr>
          <w:rFonts w:ascii="Times New Roman" w:hAnsi="Times New Roman" w:cs="Times New Roman"/>
          <w:sz w:val="28"/>
        </w:rPr>
        <w:t xml:space="preserve">главой </w:t>
      </w:r>
      <w:r>
        <w:rPr>
          <w:rFonts w:ascii="Times New Roman" w:hAnsi="Times New Roman" w:cs="Times New Roman"/>
          <w:sz w:val="28"/>
        </w:rPr>
        <w:t xml:space="preserve">сельсовета </w:t>
      </w:r>
      <w:r w:rsidRPr="00126ECF">
        <w:rPr>
          <w:rFonts w:ascii="Times New Roman" w:hAnsi="Times New Roman" w:cs="Times New Roman"/>
          <w:sz w:val="28"/>
        </w:rPr>
        <w:t xml:space="preserve">или иным уполномоченным должностным лицом на основании распоряжения Администрации </w:t>
      </w:r>
      <w:r>
        <w:rPr>
          <w:rFonts w:ascii="Times New Roman" w:hAnsi="Times New Roman" w:cs="Times New Roman"/>
          <w:sz w:val="28"/>
        </w:rPr>
        <w:t>Воронихинского</w:t>
      </w:r>
      <w:r w:rsidRPr="00981B90">
        <w:rPr>
          <w:rFonts w:ascii="Times New Roman" w:hAnsi="Times New Roman" w:cs="Times New Roman"/>
          <w:sz w:val="28"/>
        </w:rPr>
        <w:t xml:space="preserve"> сельсовета </w:t>
      </w:r>
      <w:r w:rsidRPr="00126ECF">
        <w:rPr>
          <w:rFonts w:ascii="Times New Roman" w:hAnsi="Times New Roman" w:cs="Times New Roman"/>
          <w:sz w:val="28"/>
        </w:rPr>
        <w:t xml:space="preserve">Ребрихинского района </w:t>
      </w:r>
      <w:r w:rsidRPr="002C4E1A">
        <w:rPr>
          <w:rFonts w:ascii="Times New Roman" w:hAnsi="Times New Roman" w:cs="Times New Roman"/>
          <w:sz w:val="28"/>
        </w:rPr>
        <w:t>в пределах размеров, установленных настоящим Положением, в зависимости от:</w:t>
      </w:r>
    </w:p>
    <w:p w:rsidR="00467C72" w:rsidRPr="002C4E1A" w:rsidRDefault="00467C72" w:rsidP="00467C72">
      <w:pPr>
        <w:pStyle w:val="ConsPlusNormal"/>
        <w:jc w:val="both"/>
        <w:rPr>
          <w:rFonts w:ascii="Times New Roman" w:hAnsi="Times New Roman" w:cs="Times New Roman"/>
          <w:sz w:val="28"/>
        </w:rPr>
      </w:pPr>
      <w:r w:rsidRPr="002C4E1A">
        <w:rPr>
          <w:rFonts w:ascii="Times New Roman" w:hAnsi="Times New Roman" w:cs="Times New Roman"/>
          <w:sz w:val="28"/>
        </w:rPr>
        <w:lastRenderedPageBreak/>
        <w:t>1) повышения или снижения уровня квалификации муниципального служащего;</w:t>
      </w:r>
    </w:p>
    <w:p w:rsidR="00467C72" w:rsidRPr="002C4E1A" w:rsidRDefault="00467C72" w:rsidP="00467C72">
      <w:pPr>
        <w:pStyle w:val="ConsPlusNormal"/>
        <w:jc w:val="both"/>
        <w:rPr>
          <w:rFonts w:ascii="Times New Roman" w:hAnsi="Times New Roman" w:cs="Times New Roman"/>
          <w:sz w:val="28"/>
        </w:rPr>
      </w:pPr>
      <w:r w:rsidRPr="002C4E1A">
        <w:rPr>
          <w:rFonts w:ascii="Times New Roman" w:hAnsi="Times New Roman" w:cs="Times New Roman"/>
          <w:sz w:val="28"/>
        </w:rPr>
        <w:t>2) увеличения или уменьшения объема и сложности должностных обязанностей, уровня ответственности муниципального служащего;</w:t>
      </w:r>
    </w:p>
    <w:p w:rsidR="00467C72" w:rsidRPr="002C4E1A" w:rsidRDefault="00467C72" w:rsidP="00467C72">
      <w:pPr>
        <w:pStyle w:val="ConsPlusNormal"/>
        <w:jc w:val="both"/>
        <w:rPr>
          <w:rFonts w:ascii="Times New Roman" w:hAnsi="Times New Roman" w:cs="Times New Roman"/>
          <w:sz w:val="28"/>
        </w:rPr>
      </w:pPr>
      <w:r w:rsidRPr="002C4E1A">
        <w:rPr>
          <w:rFonts w:ascii="Times New Roman" w:hAnsi="Times New Roman" w:cs="Times New Roman"/>
          <w:sz w:val="28"/>
        </w:rPr>
        <w:t>3) качества исполнения должностных обязанностей муниципальным служащим;</w:t>
      </w:r>
    </w:p>
    <w:p w:rsidR="00467C72" w:rsidRPr="002C4E1A" w:rsidRDefault="00467C72" w:rsidP="00467C72">
      <w:pPr>
        <w:pStyle w:val="ConsPlusNormal"/>
        <w:jc w:val="both"/>
        <w:rPr>
          <w:rFonts w:ascii="Times New Roman" w:hAnsi="Times New Roman" w:cs="Times New Roman"/>
          <w:sz w:val="28"/>
        </w:rPr>
      </w:pPr>
      <w:r w:rsidRPr="002C4E1A">
        <w:rPr>
          <w:rFonts w:ascii="Times New Roman" w:hAnsi="Times New Roman" w:cs="Times New Roman"/>
          <w:sz w:val="28"/>
        </w:rPr>
        <w:t>4) повышения или снижения интенсивности и напряженности профессиональной служебной деятельности муниципального служащего;</w:t>
      </w:r>
    </w:p>
    <w:p w:rsidR="00467C72" w:rsidRDefault="00467C72" w:rsidP="00467C72">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w:t>
      </w:r>
      <w:r w:rsidRPr="002C4E1A">
        <w:rPr>
          <w:rFonts w:ascii="Times New Roman" w:hAnsi="Times New Roman" w:cs="Times New Roman"/>
          <w:sz w:val="28"/>
        </w:rPr>
        <w:t>5) соблюдения установленных сроков исполнения поручений руководства.</w:t>
      </w:r>
    </w:p>
    <w:p w:rsidR="00467C72" w:rsidRDefault="00467C72" w:rsidP="00467C72">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w:t>
      </w:r>
      <w:r w:rsidRPr="00126ECF">
        <w:rPr>
          <w:rFonts w:ascii="Times New Roman" w:hAnsi="Times New Roman" w:cs="Times New Roman"/>
          <w:sz w:val="28"/>
        </w:rPr>
        <w:t xml:space="preserve"> Ежемесячная надбавка, выплачивается муниципальным служащим одновременно с выплатой денежного содержания за соответствующий месяц.</w:t>
      </w:r>
    </w:p>
    <w:p w:rsidR="00467C72" w:rsidRDefault="00467C72" w:rsidP="00467C72">
      <w:pPr>
        <w:pStyle w:val="ConsPlusNormal"/>
        <w:widowControl/>
        <w:ind w:firstLine="540"/>
        <w:jc w:val="both"/>
        <w:rPr>
          <w:rFonts w:ascii="Times New Roman" w:hAnsi="Times New Roman" w:cs="Times New Roman"/>
          <w:sz w:val="28"/>
        </w:rPr>
      </w:pPr>
    </w:p>
    <w:p w:rsidR="00467C72" w:rsidRDefault="00467C72" w:rsidP="00467C72">
      <w:pPr>
        <w:pStyle w:val="ConsPlusNormal"/>
        <w:widowControl/>
        <w:ind w:firstLine="540"/>
        <w:jc w:val="center"/>
        <w:rPr>
          <w:rFonts w:ascii="Times New Roman" w:hAnsi="Times New Roman" w:cs="Times New Roman"/>
          <w:sz w:val="28"/>
        </w:rPr>
      </w:pPr>
      <w:r>
        <w:rPr>
          <w:rFonts w:ascii="Times New Roman" w:hAnsi="Times New Roman" w:cs="Times New Roman"/>
          <w:sz w:val="28"/>
        </w:rPr>
        <w:t>2.3. Порядок и условия выплаты ежемесячного денежного поощрения к должностному окладу</w:t>
      </w:r>
    </w:p>
    <w:p w:rsidR="00467C72" w:rsidRDefault="00467C72" w:rsidP="00467C72">
      <w:pPr>
        <w:pStyle w:val="ConsPlusNormal"/>
        <w:widowControl/>
        <w:ind w:firstLine="540"/>
        <w:jc w:val="both"/>
        <w:rPr>
          <w:rFonts w:ascii="Times New Roman" w:hAnsi="Times New Roman" w:cs="Times New Roman"/>
          <w:sz w:val="28"/>
        </w:rPr>
      </w:pPr>
    </w:p>
    <w:p w:rsidR="00467C72" w:rsidRDefault="00467C72" w:rsidP="00467C72">
      <w:pPr>
        <w:pStyle w:val="ConsPlusNormal"/>
        <w:widowControl/>
        <w:ind w:firstLine="540"/>
        <w:jc w:val="both"/>
        <w:rPr>
          <w:rFonts w:ascii="Times New Roman" w:hAnsi="Times New Roman" w:cs="Times New Roman"/>
          <w:sz w:val="28"/>
        </w:rPr>
      </w:pPr>
      <w:r w:rsidRPr="00126ECF">
        <w:rPr>
          <w:rFonts w:ascii="Times New Roman" w:hAnsi="Times New Roman" w:cs="Times New Roman"/>
          <w:sz w:val="28"/>
        </w:rPr>
        <w:t xml:space="preserve">Ежемесячное денежное поощрение </w:t>
      </w:r>
      <w:r>
        <w:rPr>
          <w:rFonts w:ascii="Times New Roman" w:hAnsi="Times New Roman" w:cs="Times New Roman"/>
          <w:sz w:val="28"/>
        </w:rPr>
        <w:t>устанавливается в процентах к должностному окладу   в следующих размерах:</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по старшим должностям – до 18%.</w:t>
      </w:r>
    </w:p>
    <w:p w:rsidR="00467C72" w:rsidRDefault="00467C72" w:rsidP="00467C72">
      <w:pPr>
        <w:pStyle w:val="ConsPlusNormal"/>
        <w:widowControl/>
        <w:ind w:firstLine="540"/>
        <w:jc w:val="both"/>
        <w:rPr>
          <w:rFonts w:ascii="Times New Roman" w:hAnsi="Times New Roman" w:cs="Times New Roman"/>
          <w:sz w:val="28"/>
        </w:rPr>
      </w:pPr>
      <w:r>
        <w:rPr>
          <w:rFonts w:ascii="Times New Roman" w:hAnsi="Times New Roman" w:cs="Times New Roman"/>
          <w:sz w:val="28"/>
        </w:rPr>
        <w:t>Конкретный размер надбавки устанавливается главой сельсовета или иным уполномоченным должностным лицом</w:t>
      </w:r>
      <w:r>
        <w:rPr>
          <w:rFonts w:ascii="Times New Roman" w:hAnsi="Times New Roman" w:cs="Times New Roman"/>
          <w:sz w:val="28"/>
          <w:szCs w:val="28"/>
        </w:rPr>
        <w:t xml:space="preserve"> на основании распоряжения Администрации сельсовета.</w:t>
      </w:r>
    </w:p>
    <w:p w:rsidR="00467C72" w:rsidRDefault="00467C72" w:rsidP="00467C72">
      <w:pPr>
        <w:rPr>
          <w:sz w:val="24"/>
        </w:rPr>
      </w:pPr>
    </w:p>
    <w:p w:rsidR="00467C72" w:rsidRDefault="00467C72" w:rsidP="00467C72">
      <w:pPr>
        <w:pStyle w:val="ConsPlusNormal"/>
        <w:widowControl/>
        <w:ind w:firstLine="540"/>
        <w:jc w:val="center"/>
        <w:rPr>
          <w:rFonts w:ascii="Times New Roman" w:hAnsi="Times New Roman" w:cs="Times New Roman"/>
          <w:sz w:val="28"/>
        </w:rPr>
      </w:pPr>
      <w:r>
        <w:rPr>
          <w:rFonts w:ascii="Times New Roman" w:hAnsi="Times New Roman" w:cs="Times New Roman"/>
          <w:sz w:val="28"/>
        </w:rPr>
        <w:t xml:space="preserve">    2.4. Порядок и условия выплаты ежемесячной надбавки к должностному окладу за работу со сведениями, составляющими государственную тайну</w:t>
      </w:r>
    </w:p>
    <w:p w:rsidR="00467C72" w:rsidRDefault="00467C72" w:rsidP="00467C72">
      <w:pPr>
        <w:pStyle w:val="ConsPlusNormal"/>
        <w:widowControl/>
        <w:ind w:firstLine="0"/>
        <w:jc w:val="both"/>
        <w:rPr>
          <w:rFonts w:ascii="Times New Roman" w:hAnsi="Times New Roman" w:cs="Times New Roman"/>
          <w:sz w:val="28"/>
        </w:rPr>
      </w:pPr>
    </w:p>
    <w:p w:rsidR="00467C72" w:rsidRDefault="00467C72" w:rsidP="00467C72">
      <w:pPr>
        <w:pStyle w:val="ConsPlusNormal"/>
        <w:ind w:firstLine="540"/>
        <w:jc w:val="both"/>
        <w:rPr>
          <w:bCs/>
        </w:rPr>
      </w:pPr>
      <w:r w:rsidRPr="002B50FF">
        <w:rPr>
          <w:rFonts w:ascii="Times New Roman" w:hAnsi="Times New Roman" w:cs="Times New Roman"/>
          <w:sz w:val="28"/>
          <w:szCs w:val="28"/>
        </w:rPr>
        <w:t xml:space="preserve">Муниципальным служащим и лицам, замещающим муниципальные должности, допущенным к государственной тайне на постоянной основе, устанавливается ежемесячная процентная надбавка к должностному окладу за работу со сведениями, составляющими государственную тайну, в размерах и порядке, определяемыми постановлением Правительства Российской Федерации от 18.09.2006 </w:t>
      </w:r>
      <w:r>
        <w:rPr>
          <w:rFonts w:ascii="Times New Roman" w:hAnsi="Times New Roman" w:cs="Times New Roman"/>
          <w:sz w:val="28"/>
          <w:szCs w:val="28"/>
        </w:rPr>
        <w:t>№ 573 «</w:t>
      </w:r>
      <w:r w:rsidRPr="002B50FF">
        <w:rPr>
          <w:rFonts w:ascii="Times New Roman" w:hAnsi="Times New Roman" w:cs="Times New Roman"/>
          <w:sz w:val="28"/>
          <w:szCs w:val="28"/>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Pr>
          <w:rFonts w:ascii="Times New Roman" w:hAnsi="Times New Roman" w:cs="Times New Roman"/>
          <w:sz w:val="28"/>
          <w:szCs w:val="28"/>
        </w:rPr>
        <w:t>»</w:t>
      </w:r>
      <w:r w:rsidRPr="002B50FF">
        <w:rPr>
          <w:rFonts w:ascii="Times New Roman" w:hAnsi="Times New Roman" w:cs="Times New Roman"/>
          <w:sz w:val="28"/>
          <w:szCs w:val="28"/>
        </w:rPr>
        <w:t>.</w:t>
      </w:r>
      <w:bookmarkStart w:id="0" w:name="sub_1041"/>
    </w:p>
    <w:p w:rsidR="00467C72" w:rsidRDefault="00467C72" w:rsidP="00467C72">
      <w:pPr>
        <w:pStyle w:val="2"/>
      </w:pPr>
      <w:r>
        <w:rPr>
          <w:bCs w:val="0"/>
          <w:snapToGrid/>
        </w:rPr>
        <w:t>2.</w:t>
      </w:r>
      <w:r>
        <w:t>5. Порядок и условия выплаты премии по результатам работы</w:t>
      </w:r>
    </w:p>
    <w:p w:rsidR="00467C72" w:rsidRDefault="00467C72" w:rsidP="00467C72">
      <w:pPr>
        <w:jc w:val="both"/>
      </w:pPr>
      <w:r>
        <w:t xml:space="preserve">       </w:t>
      </w:r>
      <w:bookmarkStart w:id="1" w:name="sub_1050"/>
      <w:bookmarkEnd w:id="0"/>
      <w:r>
        <w:t>2.5.1. Муниципальным служащим по результатам работы в пределах установленного фонда оплаты труда могут устанавливаться следующие виды премий:</w:t>
      </w:r>
    </w:p>
    <w:p w:rsidR="00467C72" w:rsidRDefault="00467C72" w:rsidP="00467C72">
      <w:pPr>
        <w:jc w:val="both"/>
      </w:pPr>
      <w:r>
        <w:t>- ежемесячная;</w:t>
      </w:r>
    </w:p>
    <w:p w:rsidR="00467C72" w:rsidRDefault="00467C72" w:rsidP="00467C72">
      <w:pPr>
        <w:jc w:val="both"/>
      </w:pPr>
      <w:r>
        <w:t>- единовременная;</w:t>
      </w:r>
    </w:p>
    <w:p w:rsidR="00467C72" w:rsidRDefault="00467C72" w:rsidP="00467C72">
      <w:pPr>
        <w:jc w:val="both"/>
      </w:pPr>
      <w:r>
        <w:t>- по итогам работы за год.</w:t>
      </w:r>
    </w:p>
    <w:p w:rsidR="00467C72" w:rsidRDefault="00467C72" w:rsidP="00467C72">
      <w:pPr>
        <w:jc w:val="both"/>
      </w:pPr>
      <w:r>
        <w:t xml:space="preserve">      2.5.2. Ежемесячная премия</w:t>
      </w:r>
    </w:p>
    <w:p w:rsidR="00467C72" w:rsidRDefault="00467C72" w:rsidP="00467C72">
      <w:pPr>
        <w:jc w:val="both"/>
      </w:pPr>
      <w:r>
        <w:t xml:space="preserve">      Муниципальным служащим выплачивается ежемесячная премия в целях материального стимулирования труда, повышения эффективности и результативности деятельности, уровня ответственности по выполнению возложенных на органы местного самоуправления задач и функций.</w:t>
      </w:r>
    </w:p>
    <w:p w:rsidR="00467C72" w:rsidRDefault="00467C72" w:rsidP="00467C72">
      <w:pPr>
        <w:jc w:val="both"/>
      </w:pPr>
      <w:r>
        <w:t xml:space="preserve">       Ежемесячная премия выплачивается в процентах от должностного оклада в следующих размерах:</w:t>
      </w:r>
    </w:p>
    <w:p w:rsidR="00467C72" w:rsidRDefault="00467C72" w:rsidP="00467C72">
      <w:pPr>
        <w:jc w:val="both"/>
      </w:pPr>
      <w:r>
        <w:t xml:space="preserve">      по старшим должностям – до 80%.</w:t>
      </w:r>
    </w:p>
    <w:p w:rsidR="00467C72" w:rsidRDefault="00467C72" w:rsidP="00467C72">
      <w:pPr>
        <w:jc w:val="both"/>
      </w:pPr>
      <w:r>
        <w:lastRenderedPageBreak/>
        <w:t xml:space="preserve">      Оценка результатов профессиональной служебной деятельности муниципального служащего осуществляется в соответствии со следующими критериями:</w:t>
      </w:r>
    </w:p>
    <w:p w:rsidR="00467C72" w:rsidRDefault="00467C72" w:rsidP="00467C72">
      <w:pPr>
        <w:ind w:firstLine="709"/>
        <w:jc w:val="both"/>
      </w:pPr>
      <w:r>
        <w:t>1) личный вклад муниципального служащего в общие результаты работы (выполняемый объем служебной деятельности, количество завершенной и текущей работы);</w:t>
      </w:r>
    </w:p>
    <w:p w:rsidR="00467C72" w:rsidRDefault="00467C72" w:rsidP="00467C72">
      <w:pPr>
        <w:ind w:firstLine="709"/>
        <w:jc w:val="both"/>
      </w:pPr>
      <w:r>
        <w:t>2) уровень управленческих и организационных навыков, планирование работы (расстановка приоритетов в работе, порядок в документации, умение организовывать и контролировать свою работу, в том числе умение планировать, организовывать и контролировать работу других для обеспечения достижения поставленных целей);</w:t>
      </w:r>
    </w:p>
    <w:p w:rsidR="00467C72" w:rsidRDefault="00467C72" w:rsidP="00467C72">
      <w:pPr>
        <w:ind w:firstLine="709"/>
        <w:jc w:val="both"/>
      </w:pPr>
      <w:r>
        <w:t>3) уровень исполнительской дисциплины (соблюдение установленных сроков для выполнения поручения руководства и должностных обязанностей);</w:t>
      </w:r>
    </w:p>
    <w:p w:rsidR="00467C72" w:rsidRDefault="00467C72" w:rsidP="00467C72">
      <w:pPr>
        <w:ind w:firstLine="709"/>
        <w:jc w:val="both"/>
      </w:pPr>
      <w:r>
        <w:t>4) досрочное и качественное выполнение плановых работ и внеплановых заданий;</w:t>
      </w:r>
    </w:p>
    <w:p w:rsidR="00467C72" w:rsidRDefault="00467C72" w:rsidP="00467C72">
      <w:pPr>
        <w:ind w:firstLine="709"/>
        <w:jc w:val="both"/>
      </w:pPr>
      <w:r>
        <w:t>5) качество работы с документами и выполнение поручений руководителей (качественное выполнение должностных обязанностей, тщательность и аккуратность, качество исполнения управленческих функций, достижение намеченных целей);</w:t>
      </w:r>
    </w:p>
    <w:p w:rsidR="00467C72" w:rsidRDefault="00467C72" w:rsidP="00467C72">
      <w:pPr>
        <w:ind w:firstLine="709"/>
        <w:jc w:val="both"/>
      </w:pPr>
      <w:r>
        <w:t>6) соблюдение сроков рассмотрения поступающих и рассматриваемых обращений граждан, а также качество принятых по обращениям управленческих решений или ответов;</w:t>
      </w:r>
    </w:p>
    <w:p w:rsidR="00467C72" w:rsidRDefault="00467C72" w:rsidP="00467C72">
      <w:pPr>
        <w:ind w:firstLine="709"/>
        <w:jc w:val="both"/>
      </w:pPr>
      <w:r>
        <w:t>7) соблюдение служебной дисциплины (добросовестное выполнение своих трудовых обязанностей, соблюдение правил служебного распорядка, бережное отношение к муниципальному имуществу, в том числе предоставленному для исполнения должностных обязанностей).</w:t>
      </w:r>
    </w:p>
    <w:p w:rsidR="00467C72" w:rsidRDefault="00467C72" w:rsidP="00467C72">
      <w:pPr>
        <w:ind w:firstLine="709"/>
        <w:jc w:val="both"/>
      </w:pPr>
      <w:r>
        <w:t>Решение о выплате ежемесячной премии принимается главой сельсовета</w:t>
      </w:r>
      <w:r w:rsidRPr="00183BE6">
        <w:t xml:space="preserve"> или иным уполномоченным должностным лицом на основании распоряжения Администрации </w:t>
      </w:r>
      <w:r>
        <w:t>Воронихинского</w:t>
      </w:r>
      <w:r w:rsidRPr="00981B90">
        <w:t xml:space="preserve"> сельсовета </w:t>
      </w:r>
      <w:r>
        <w:t>Ребрихинского района по результатам профессиональной служебной деятельности муниципального служащего в соответствии с критериями, установленными абзацем 3 пункта 2.5.2. настоящего Положения.</w:t>
      </w:r>
    </w:p>
    <w:p w:rsidR="00467C72" w:rsidRDefault="00467C72" w:rsidP="00467C72">
      <w:pPr>
        <w:jc w:val="both"/>
      </w:pPr>
      <w:r>
        <w:t xml:space="preserve">      За систематическое нарушение исполнительской дисциплины в течение календарного периода (месяц) размер премии снижается не менее чем на 10%.  </w:t>
      </w:r>
    </w:p>
    <w:p w:rsidR="00467C72" w:rsidRDefault="00467C72" w:rsidP="00467C72">
      <w:pPr>
        <w:jc w:val="both"/>
      </w:pPr>
      <w:r>
        <w:t xml:space="preserve">       Под систематическим нарушением понимается нарушение исполнительской дисциплины два и более раз в течение календарного периода, несоблюдение установленных сроков выполнения поручений или положений должностной инструкции, некачественное их выполнение без уважительных причин, низкая результативность работы, ненадлежащее качество работы с документами и поручениями руководителей.</w:t>
      </w:r>
    </w:p>
    <w:p w:rsidR="00467C72" w:rsidRDefault="00467C72" w:rsidP="00467C72">
      <w:pPr>
        <w:ind w:firstLine="709"/>
        <w:jc w:val="both"/>
      </w:pPr>
      <w:r>
        <w:t>2.5.3. Единовременные премии, условия и порядок выплат премии за выполнение особо важных и сложных заданий</w:t>
      </w:r>
    </w:p>
    <w:p w:rsidR="00467C72" w:rsidRDefault="00467C72" w:rsidP="00467C72">
      <w:pPr>
        <w:jc w:val="both"/>
      </w:pPr>
      <w:r>
        <w:t xml:space="preserve">          Премирование муниципального служащего за выполнение особо важных и сложных заданий производится персонально в отношении каждого муниципального служащего в пределах средств фонда оплаты труда органов местного самоуправления Администрации Воронихинского</w:t>
      </w:r>
      <w:r w:rsidRPr="00981B90">
        <w:t xml:space="preserve"> сельсовета </w:t>
      </w:r>
      <w:r>
        <w:t>Ребрихинского района.</w:t>
      </w:r>
    </w:p>
    <w:p w:rsidR="00467C72" w:rsidRDefault="00467C72" w:rsidP="00467C72">
      <w:pPr>
        <w:jc w:val="both"/>
      </w:pPr>
      <w:r>
        <w:lastRenderedPageBreak/>
        <w:t xml:space="preserve">          Премия за выполнение особо важного и сложного задания (премия) выплачивается конкретному муниципальному служащему и носит единовременный характер. Размер премии устанавливается в зависимости от вклада (степени участия) муниципального служащего в выполнении особо важного и сложного задания с учетом особенностей, установленных настоящим пунктом, и не должен превышать одного месячного денежного содержания муниципального служащего.</w:t>
      </w:r>
    </w:p>
    <w:p w:rsidR="00467C72" w:rsidRDefault="00467C72" w:rsidP="00467C72">
      <w:pPr>
        <w:jc w:val="both"/>
      </w:pPr>
      <w:r>
        <w:t xml:space="preserve">          Предельный размер единовременной премии составляет не более двух месячных денежных содержаний муниципального служащего в год.</w:t>
      </w:r>
    </w:p>
    <w:p w:rsidR="00467C72" w:rsidRDefault="00467C72" w:rsidP="00467C72">
      <w:pPr>
        <w:jc w:val="both"/>
      </w:pPr>
      <w:r>
        <w:t xml:space="preserve">          К категории особо важных и сложных заданий относятся:</w:t>
      </w:r>
    </w:p>
    <w:p w:rsidR="00467C72" w:rsidRDefault="00467C72" w:rsidP="00467C72">
      <w:pPr>
        <w:ind w:firstLine="709"/>
        <w:jc w:val="both"/>
      </w:pPr>
      <w:r>
        <w:t>- оперативное выполнение на высоком профессиональном уровне конкретных поручений и заданий непосредственных руководителей, реализация которых имеет важное значение для органа местного самоуправления;</w:t>
      </w:r>
    </w:p>
    <w:p w:rsidR="00467C72" w:rsidRDefault="00467C72" w:rsidP="00467C72">
      <w:pPr>
        <w:ind w:firstLine="709"/>
        <w:jc w:val="both"/>
      </w:pPr>
      <w:r>
        <w:t>- достижение высоких конечных результатов органа местного самоуправления в результате внедрения новых форм и методов работы;</w:t>
      </w:r>
    </w:p>
    <w:p w:rsidR="00467C72" w:rsidRDefault="00467C72" w:rsidP="00467C72">
      <w:pPr>
        <w:ind w:firstLine="709"/>
        <w:jc w:val="both"/>
      </w:pPr>
      <w:r>
        <w:t>- существенное снижение затрат бюджета сельсовета или увеличение доходной части бюджета сельсовета, давшие значительный экономический эффект;</w:t>
      </w:r>
    </w:p>
    <w:p w:rsidR="00467C72" w:rsidRDefault="00467C72" w:rsidP="00467C72">
      <w:pPr>
        <w:ind w:firstLine="709"/>
        <w:jc w:val="both"/>
      </w:pPr>
      <w:r>
        <w:t>- разработка особо значимых, важных для социально-экономического развития Воронихинского сельсовета Ребрихинского района Алтайского края или направленных на повышение эффективности муниципального управления проектов нормативных правовых актов органов местного самоуправления муниципального образования Воронихинский сельсовет Ребрихинского района Алтайского края;</w:t>
      </w:r>
    </w:p>
    <w:p w:rsidR="00467C72" w:rsidRDefault="00467C72" w:rsidP="00467C72">
      <w:pPr>
        <w:ind w:firstLine="709"/>
        <w:jc w:val="both"/>
      </w:pPr>
      <w:r>
        <w:t>- большая организаторская работа по подготовке и проведению мероприятий государственного, краевого, районного, местного  значения или масштаба;</w:t>
      </w:r>
    </w:p>
    <w:p w:rsidR="00467C72" w:rsidRDefault="00467C72" w:rsidP="00467C72">
      <w:pPr>
        <w:ind w:firstLine="709"/>
        <w:jc w:val="both"/>
      </w:pPr>
      <w:r>
        <w:t>- иные действия, направленные на социально-экономическое развитие</w:t>
      </w:r>
      <w:r w:rsidRPr="00523CF2">
        <w:t xml:space="preserve"> муниципального образования </w:t>
      </w:r>
      <w:r>
        <w:t>Воронихинский</w:t>
      </w:r>
      <w:r w:rsidRPr="00523CF2">
        <w:t xml:space="preserve"> сельсовет Ребрихинского района Алтайского края</w:t>
      </w:r>
      <w:r>
        <w:t>, результативную деятельность органа местного самоуправления, и повышение эффективности муниципального управления.</w:t>
      </w:r>
    </w:p>
    <w:p w:rsidR="00467C72" w:rsidRDefault="00467C72" w:rsidP="00467C72">
      <w:pPr>
        <w:ind w:firstLine="709"/>
        <w:jc w:val="both"/>
      </w:pPr>
      <w:r w:rsidRPr="00183BE6">
        <w:t xml:space="preserve">Решение о выплате </w:t>
      </w:r>
      <w:r>
        <w:t xml:space="preserve">единовременной </w:t>
      </w:r>
      <w:r w:rsidRPr="00183BE6">
        <w:t xml:space="preserve">премии принимается главой </w:t>
      </w:r>
      <w:r>
        <w:t>сельсовета</w:t>
      </w:r>
      <w:r w:rsidRPr="00183BE6">
        <w:t xml:space="preserve"> или иным уполномоченным должностным лицом на основании распоряжения Администрации </w:t>
      </w:r>
      <w:r>
        <w:t xml:space="preserve">Воронихинского сельсовета </w:t>
      </w:r>
      <w:r w:rsidRPr="00183BE6">
        <w:t>Ребрихинского района</w:t>
      </w:r>
      <w:r>
        <w:t xml:space="preserve"> Алтайского края</w:t>
      </w:r>
      <w:r w:rsidRPr="00183BE6">
        <w:t xml:space="preserve"> </w:t>
      </w:r>
      <w:r>
        <w:t>с учетом вклада (степени участия) муниципального служащего в выполнении задания (мероприятия) с учетом особенностей и показателей, установленных абзацем 4 пункта 2.5.3. настоящего Положения.</w:t>
      </w:r>
    </w:p>
    <w:p w:rsidR="00467C72" w:rsidRDefault="00467C72" w:rsidP="00467C72">
      <w:pPr>
        <w:jc w:val="both"/>
      </w:pPr>
      <w:r>
        <w:t xml:space="preserve">       </w:t>
      </w:r>
      <w:r w:rsidRPr="0061689B">
        <w:t xml:space="preserve">Единовременная премия </w:t>
      </w:r>
      <w:r>
        <w:t xml:space="preserve">может </w:t>
      </w:r>
      <w:r w:rsidRPr="0061689B">
        <w:t>выплачиваться муниципальным служащим в связи с юбилеем (50, 55,60,65 лет со дня рождения) в размере</w:t>
      </w:r>
      <w:r>
        <w:t xml:space="preserve"> до 3000 рублей.</w:t>
      </w:r>
    </w:p>
    <w:p w:rsidR="00467C72" w:rsidRDefault="00467C72" w:rsidP="00467C72">
      <w:pPr>
        <w:ind w:firstLine="709"/>
        <w:jc w:val="both"/>
      </w:pPr>
      <w:r>
        <w:t>2.5.4. Условия и порядок выплаты премии по итогам работы за год</w:t>
      </w:r>
    </w:p>
    <w:p w:rsidR="00467C72" w:rsidRDefault="00467C72" w:rsidP="00467C72">
      <w:pPr>
        <w:jc w:val="both"/>
      </w:pPr>
      <w:r>
        <w:t xml:space="preserve">       Премия по итогам работы за год выплачивается муниципальным служащим в случае экономии фонда оплаты труда, образовавшейся в конце финансового года, и максимальным размером не ограничивается.</w:t>
      </w:r>
    </w:p>
    <w:p w:rsidR="00467C72" w:rsidRDefault="00467C72" w:rsidP="00467C72">
      <w:pPr>
        <w:jc w:val="both"/>
      </w:pPr>
      <w:r>
        <w:t xml:space="preserve">       При начислении премии по итогам работы за год не включаются следующие периоды:</w:t>
      </w:r>
    </w:p>
    <w:p w:rsidR="00467C72" w:rsidRDefault="00467C72" w:rsidP="00467C72">
      <w:pPr>
        <w:ind w:firstLine="709"/>
        <w:jc w:val="both"/>
      </w:pPr>
      <w:r>
        <w:t>- отпуск без сохранения денежного содержания;</w:t>
      </w:r>
    </w:p>
    <w:p w:rsidR="00467C72" w:rsidRDefault="00467C72" w:rsidP="00467C72">
      <w:pPr>
        <w:ind w:firstLine="709"/>
        <w:jc w:val="both"/>
      </w:pPr>
      <w:r>
        <w:lastRenderedPageBreak/>
        <w:t>- отпуск по уходу за ребенком до достижения им возраста трех лет, за исключением случаев работы на условиях неполного рабочего времени или на дому.</w:t>
      </w:r>
    </w:p>
    <w:p w:rsidR="00467C72" w:rsidRDefault="00467C72" w:rsidP="00467C72">
      <w:pPr>
        <w:jc w:val="both"/>
      </w:pPr>
      <w:r>
        <w:t xml:space="preserve">         Муниципальным служащим, уволенным с муниципальной службы до дня издания правового акта о выплате премии по итогам работы за год, премия по итогам работы за год не выплачивается за исключением случая увольнения </w:t>
      </w:r>
      <w:r w:rsidRPr="000D410D">
        <w:t>по его инициативе (по собственному желанию)</w:t>
      </w:r>
      <w:r>
        <w:t>, обусловленное</w:t>
      </w:r>
      <w:r w:rsidRPr="000D410D">
        <w:t xml:space="preserve"> невозможностью продолжения им работы </w:t>
      </w:r>
      <w:r>
        <w:t xml:space="preserve">по уважительным причинам </w:t>
      </w:r>
      <w:r w:rsidRPr="000D410D">
        <w:t>(зачисление в образовательную организацию, выход на пенсию и другие случаи)</w:t>
      </w:r>
      <w:r>
        <w:t xml:space="preserve">, </w:t>
      </w:r>
      <w:r w:rsidRPr="000D410D">
        <w:t>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r>
        <w:t>.</w:t>
      </w:r>
      <w:r w:rsidRPr="000D410D">
        <w:t xml:space="preserve"> </w:t>
      </w:r>
      <w:r>
        <w:t>С</w:t>
      </w:r>
      <w:r w:rsidRPr="000D410D">
        <w:t>тепень уважительности причины увольнения</w:t>
      </w:r>
      <w:r>
        <w:t>, указанного в заявлении муниципального служащего</w:t>
      </w:r>
      <w:r w:rsidRPr="000D410D">
        <w:t xml:space="preserve"> определяется </w:t>
      </w:r>
      <w:r>
        <w:t xml:space="preserve">главой сельсовета </w:t>
      </w:r>
      <w:r w:rsidRPr="000D410D">
        <w:t xml:space="preserve">или иным уполномоченным должностным лицом на основании распоряжения Администрации </w:t>
      </w:r>
      <w:r>
        <w:t xml:space="preserve">Воронихинского сельсовета </w:t>
      </w:r>
      <w:r w:rsidRPr="000D410D">
        <w:t xml:space="preserve">Ребрихинского района </w:t>
      </w:r>
      <w:r>
        <w:t xml:space="preserve">Алтайского края </w:t>
      </w:r>
      <w:r w:rsidRPr="000D410D">
        <w:t>индивидуально</w:t>
      </w:r>
      <w:r>
        <w:t xml:space="preserve"> в соответствии с частью 3 статьи 80 Трудового кодекса Российской Федерации</w:t>
      </w:r>
      <w:r w:rsidRPr="000D410D">
        <w:t>.</w:t>
      </w:r>
    </w:p>
    <w:p w:rsidR="00467C72" w:rsidRDefault="00467C72" w:rsidP="00467C72">
      <w:pPr>
        <w:jc w:val="both"/>
      </w:pPr>
      <w:r>
        <w:t xml:space="preserve">       Премии выплачиваются, одновременно с выплатой заработной платы.</w:t>
      </w:r>
    </w:p>
    <w:p w:rsidR="00467C72" w:rsidRDefault="00467C72" w:rsidP="00467C72">
      <w:pPr>
        <w:jc w:val="both"/>
      </w:pPr>
      <w:r>
        <w:t xml:space="preserve">       Премирование производится за фактически отработанное муниципальным служащим время. </w:t>
      </w:r>
    </w:p>
    <w:bookmarkEnd w:id="1"/>
    <w:p w:rsidR="00467C72" w:rsidRDefault="00467C72" w:rsidP="00467C72">
      <w:pPr>
        <w:ind w:firstLine="567"/>
        <w:jc w:val="center"/>
      </w:pPr>
      <w:r>
        <w:t>2.6. Порядок и размеры выплаты ежемесячной надбавки за ученую степень</w:t>
      </w:r>
    </w:p>
    <w:p w:rsidR="00467C72" w:rsidRDefault="00467C72" w:rsidP="00467C72">
      <w:pPr>
        <w:ind w:firstLine="567"/>
        <w:jc w:val="both"/>
      </w:pPr>
      <w:r>
        <w:t>Установить ежемесячную надбавку за ученую степень:</w:t>
      </w:r>
    </w:p>
    <w:p w:rsidR="00467C72" w:rsidRDefault="00467C72" w:rsidP="00467C72">
      <w:pPr>
        <w:ind w:firstLine="567"/>
        <w:jc w:val="both"/>
      </w:pPr>
      <w:r>
        <w:t>а) за ученую степень кандидата наук – в размере 10 процентов от установленного денежного содержания по замещаемой муниципальным служащим должности;</w:t>
      </w:r>
    </w:p>
    <w:p w:rsidR="00467C72" w:rsidRDefault="00467C72" w:rsidP="00467C72">
      <w:pPr>
        <w:ind w:firstLine="567"/>
        <w:jc w:val="both"/>
      </w:pPr>
      <w:r>
        <w:t>б) за ученую степень доктора наук – в размере 25 процентов от установленного денежного содержания по замещаемой муниципальным служащим должности;</w:t>
      </w:r>
    </w:p>
    <w:p w:rsidR="00467C72" w:rsidRDefault="00467C72" w:rsidP="00467C72">
      <w:pPr>
        <w:pStyle w:val="ConsPlusNormal"/>
        <w:widowControl/>
        <w:ind w:firstLine="540"/>
        <w:jc w:val="both"/>
        <w:rPr>
          <w:rFonts w:ascii="Times New Roman" w:hAnsi="Times New Roman" w:cs="Times New Roman"/>
          <w:sz w:val="28"/>
          <w:szCs w:val="28"/>
        </w:rPr>
      </w:pPr>
      <w:r w:rsidRPr="008909DC">
        <w:rPr>
          <w:rFonts w:ascii="Times New Roman" w:hAnsi="Times New Roman" w:cs="Times New Roman"/>
          <w:sz w:val="28"/>
          <w:szCs w:val="28"/>
        </w:rPr>
        <w:t>Размер ежемесячной надбавки за ученую степень муниципального служащего не может быть выше размера соответствующей надбавки (ежемесячной доплаты) за ученую степень кандидата или доктора наук, установленной законодательством Российской Федерации для работников, замещающих штатные должности в федеральных государственных научных организациях и высших учебных заведениях.</w:t>
      </w:r>
    </w:p>
    <w:p w:rsidR="00467C72" w:rsidRPr="00044A55" w:rsidRDefault="00467C72" w:rsidP="00467C72">
      <w:pPr>
        <w:pStyle w:val="ConsPlusNormal"/>
        <w:widowControl/>
        <w:ind w:firstLine="0"/>
        <w:jc w:val="both"/>
        <w:rPr>
          <w:rFonts w:ascii="Times New Roman" w:hAnsi="Times New Roman" w:cs="Times New Roman"/>
          <w:sz w:val="24"/>
          <w:szCs w:val="24"/>
        </w:rPr>
      </w:pPr>
    </w:p>
    <w:p w:rsidR="00467C72" w:rsidRDefault="00467C72" w:rsidP="00467C72">
      <w:pPr>
        <w:pStyle w:val="ConsPlusNormal"/>
        <w:widowControl/>
        <w:ind w:firstLine="540"/>
        <w:jc w:val="center"/>
        <w:rPr>
          <w:rFonts w:ascii="Times New Roman" w:hAnsi="Times New Roman" w:cs="Times New Roman"/>
          <w:sz w:val="28"/>
        </w:rPr>
      </w:pPr>
      <w:r>
        <w:rPr>
          <w:rFonts w:ascii="Times New Roman" w:hAnsi="Times New Roman" w:cs="Times New Roman"/>
          <w:sz w:val="28"/>
        </w:rPr>
        <w:t>2.7. Размер, порядок и условия выплаты единовременной выплаты при предоставлении ежегодного оплачиваемого отпуска и материальной помощи</w:t>
      </w:r>
    </w:p>
    <w:p w:rsidR="00467C72" w:rsidRDefault="00467C72" w:rsidP="00467C72">
      <w:pPr>
        <w:pStyle w:val="ConsPlusNormal"/>
        <w:widowControl/>
        <w:ind w:firstLine="540"/>
        <w:jc w:val="center"/>
        <w:rPr>
          <w:rFonts w:ascii="Times New Roman" w:hAnsi="Times New Roman" w:cs="Times New Roman"/>
          <w:sz w:val="28"/>
        </w:rPr>
      </w:pPr>
    </w:p>
    <w:p w:rsidR="00467C72" w:rsidRDefault="00467C72" w:rsidP="00467C72">
      <w:pPr>
        <w:pStyle w:val="a5"/>
        <w:ind w:right="0"/>
      </w:pPr>
      <w:r>
        <w:t>Выплата материальной помощи муниципальным служащим осуществляется при возникновении чрезвычайных обстоятельств (продолжительное заболевание муниципального служащего, причинение ущерба имуществу в результате пожара, иного стихийного бедствия, а также при других непредвиденных обстоятельствах).</w:t>
      </w:r>
    </w:p>
    <w:p w:rsidR="00467C72" w:rsidRDefault="00467C72" w:rsidP="00467C72">
      <w:pPr>
        <w:ind w:firstLine="709"/>
        <w:jc w:val="both"/>
      </w:pPr>
      <w:r>
        <w:t xml:space="preserve">Решение об оказании материальной помощи принимается на основании письменного заявления муниципального служащего. Выплата материальной помощи осуществляется на основе распоряжения Администрации Воронихинского сельсовета Ребрихинского района Алтайского каря в пределах </w:t>
      </w:r>
      <w:r>
        <w:lastRenderedPageBreak/>
        <w:t>фонда оплаты труда Администрации Воронихинского</w:t>
      </w:r>
      <w:r w:rsidRPr="007B6FD3">
        <w:t xml:space="preserve"> сельсовета Ребрихинского района Алтайского каря </w:t>
      </w:r>
      <w:r>
        <w:t>в размере одного должностного оклада.</w:t>
      </w:r>
    </w:p>
    <w:p w:rsidR="00467C72" w:rsidRDefault="00467C72" w:rsidP="00467C72">
      <w:pPr>
        <w:ind w:firstLine="709"/>
        <w:jc w:val="both"/>
      </w:pPr>
      <w:r>
        <w:t>Неизрасходованные в течение календарного года средства на выплату  материальной помощи, заложенные  в фонде оплаты труда муниципальных служащих Администрации Воронихинского</w:t>
      </w:r>
      <w:r w:rsidRPr="007B6FD3">
        <w:t xml:space="preserve"> сельсовета Ребрихинского района Алтайского каря</w:t>
      </w:r>
      <w:r>
        <w:t>, выплачиваются муниципальным  служащим в конце календарного года в равном процентном отношении  к должностному окладу  по соответствующим должностям муниципальной службы.</w:t>
      </w:r>
    </w:p>
    <w:p w:rsidR="00467C72" w:rsidRDefault="00467C72" w:rsidP="00467C72">
      <w:pPr>
        <w:ind w:firstLine="709"/>
        <w:jc w:val="both"/>
      </w:pPr>
      <w:r>
        <w:t>Единовременная выплата муниципальному служащему при предоставлении ежегодного оплачиваемого отпуска (далее – «единовременная выплата») производится за счет средств фонда оплаты труда муниципальных служащих  Администрации Воронихинского</w:t>
      </w:r>
      <w:r w:rsidRPr="007B6FD3">
        <w:t xml:space="preserve"> сельсовета Ребрихинского района Алтайского каря </w:t>
      </w:r>
      <w:r>
        <w:t xml:space="preserve">в размере двух должностных окладов. </w:t>
      </w:r>
    </w:p>
    <w:p w:rsidR="00467C72" w:rsidRDefault="00467C72" w:rsidP="00467C72">
      <w:pPr>
        <w:ind w:firstLine="709"/>
        <w:jc w:val="both"/>
      </w:pPr>
      <w:r>
        <w:t>Единовременная выплата при предоставлении в текущем календарном году ежегодного оплачиваемого отпуска за первый год работы начисляется пропорционально отработанному времени с даты назначения на должность муниципальной службы по 31 декабря текущего календарного года.</w:t>
      </w:r>
    </w:p>
    <w:p w:rsidR="00467C72" w:rsidRDefault="00467C72" w:rsidP="00467C72">
      <w:pPr>
        <w:ind w:firstLine="709"/>
        <w:jc w:val="both"/>
      </w:pPr>
      <w:r>
        <w:t>При разделении ежегодного оплачиваемого отпуска на части единовременная выплата осуществляется один раз при предоставлении любой части отпуска продолжительностью не менее 14 календарных дней по заявлению муниципального служащего.</w:t>
      </w:r>
    </w:p>
    <w:p w:rsidR="00467C72" w:rsidRDefault="00467C72" w:rsidP="00467C72">
      <w:pPr>
        <w:ind w:firstLine="709"/>
        <w:jc w:val="both"/>
      </w:pPr>
      <w:r>
        <w:t>Муниципальным служащим, не использовавшим в текущем календарном году ежегодный оплачиваемый отпуск, единовременная выплата осуществляется на основании заявления в последнем месяце календарного года пропорционально отработанному времени в текущем календарном году.</w:t>
      </w:r>
    </w:p>
    <w:p w:rsidR="00467C72" w:rsidRDefault="00467C72" w:rsidP="00467C72">
      <w:pPr>
        <w:tabs>
          <w:tab w:val="left" w:pos="4590"/>
        </w:tabs>
        <w:ind w:firstLine="709"/>
        <w:jc w:val="both"/>
      </w:pPr>
      <w:r>
        <w:t>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w:t>
      </w:r>
    </w:p>
    <w:p w:rsidR="00467C72" w:rsidRPr="005830A7" w:rsidRDefault="00467C72" w:rsidP="00467C72">
      <w:pPr>
        <w:tabs>
          <w:tab w:val="left" w:pos="4590"/>
        </w:tabs>
        <w:ind w:firstLine="709"/>
        <w:jc w:val="both"/>
        <w:rPr>
          <w:szCs w:val="28"/>
        </w:rPr>
      </w:pPr>
      <w:r w:rsidRPr="0061689B">
        <w:rPr>
          <w:szCs w:val="28"/>
        </w:rPr>
        <w:t>Материальная помощь за первый год работы начисляется пропорционально отработанному времени с даты назначения на должность муниципальной службы по 31 декабря текущего календарного года.</w:t>
      </w:r>
    </w:p>
    <w:p w:rsidR="00467C72" w:rsidRPr="007E2156" w:rsidRDefault="00467C72" w:rsidP="00467C72">
      <w:pPr>
        <w:pStyle w:val="ConsPlusNormal"/>
        <w:ind w:firstLine="540"/>
        <w:jc w:val="both"/>
        <w:rPr>
          <w:rFonts w:ascii="Times New Roman" w:hAnsi="Times New Roman" w:cs="Times New Roman"/>
          <w:sz w:val="28"/>
        </w:rPr>
      </w:pPr>
      <w:r w:rsidRPr="007E2156">
        <w:rPr>
          <w:rFonts w:ascii="Times New Roman" w:hAnsi="Times New Roman" w:cs="Times New Roman"/>
          <w:sz w:val="28"/>
        </w:rPr>
        <w:t>При увольнении муниципального служащего, не использовавшего ежегодный оплачиваемый отпуск и не получившего материальную помощь и (или) единовременную выплату в текущем календарном году, размер единовременной выплаты и материальной помощи исчисляется пропорционально отработанному времени в данном календарном году и выплачивается на основании правового акта представителя нанимателя (работодателя).</w:t>
      </w:r>
    </w:p>
    <w:p w:rsidR="00467C72" w:rsidRDefault="00467C72" w:rsidP="00467C72">
      <w:pPr>
        <w:pStyle w:val="ConsPlusNormal"/>
        <w:widowControl/>
        <w:ind w:firstLine="540"/>
        <w:jc w:val="both"/>
        <w:rPr>
          <w:rFonts w:ascii="Times New Roman" w:hAnsi="Times New Roman" w:cs="Times New Roman"/>
          <w:sz w:val="28"/>
        </w:rPr>
      </w:pPr>
      <w:r w:rsidRPr="007E2156">
        <w:rPr>
          <w:rFonts w:ascii="Times New Roman" w:hAnsi="Times New Roman" w:cs="Times New Roman"/>
          <w:sz w:val="28"/>
        </w:rPr>
        <w:t>Размеры единовременной выплаты и материальной помощи подлежат перерасчету при увольнении муниципального служащего до окончания календарного года, за который данные выплаты произведены.</w:t>
      </w:r>
    </w:p>
    <w:p w:rsidR="00467C72" w:rsidRPr="007E2156" w:rsidRDefault="00467C72" w:rsidP="00467C72">
      <w:pPr>
        <w:pStyle w:val="ConsPlusNormal"/>
        <w:ind w:firstLine="540"/>
        <w:jc w:val="both"/>
        <w:rPr>
          <w:rFonts w:ascii="Times New Roman" w:hAnsi="Times New Roman" w:cs="Times New Roman"/>
          <w:sz w:val="28"/>
        </w:rPr>
      </w:pPr>
      <w:r>
        <w:rPr>
          <w:rFonts w:ascii="Times New Roman" w:hAnsi="Times New Roman" w:cs="Times New Roman"/>
          <w:sz w:val="28"/>
        </w:rPr>
        <w:t>2.8.</w:t>
      </w:r>
      <w:r w:rsidRPr="007E2156">
        <w:t xml:space="preserve"> </w:t>
      </w:r>
      <w:r w:rsidRPr="007E2156">
        <w:rPr>
          <w:rFonts w:ascii="Times New Roman" w:hAnsi="Times New Roman" w:cs="Times New Roman"/>
          <w:sz w:val="28"/>
        </w:rPr>
        <w:t>Финансирование денежного содержания</w:t>
      </w:r>
      <w:r>
        <w:rPr>
          <w:rFonts w:ascii="Times New Roman" w:hAnsi="Times New Roman" w:cs="Times New Roman"/>
          <w:sz w:val="28"/>
        </w:rPr>
        <w:t xml:space="preserve"> </w:t>
      </w:r>
      <w:r w:rsidRPr="007E2156">
        <w:rPr>
          <w:rFonts w:ascii="Times New Roman" w:hAnsi="Times New Roman" w:cs="Times New Roman"/>
          <w:sz w:val="28"/>
        </w:rPr>
        <w:t>муниципальных служащих</w:t>
      </w:r>
    </w:p>
    <w:p w:rsidR="00467C72" w:rsidRPr="007E2156" w:rsidRDefault="00467C72" w:rsidP="00467C72">
      <w:pPr>
        <w:pStyle w:val="ConsPlusNormal"/>
        <w:ind w:firstLine="540"/>
        <w:jc w:val="both"/>
        <w:rPr>
          <w:rFonts w:ascii="Times New Roman" w:hAnsi="Times New Roman" w:cs="Times New Roman"/>
          <w:sz w:val="28"/>
        </w:rPr>
      </w:pPr>
      <w:r>
        <w:rPr>
          <w:rFonts w:ascii="Times New Roman" w:hAnsi="Times New Roman" w:cs="Times New Roman"/>
          <w:sz w:val="28"/>
        </w:rPr>
        <w:t>2.8.1.</w:t>
      </w:r>
      <w:r w:rsidRPr="007E2156">
        <w:rPr>
          <w:rFonts w:ascii="Times New Roman" w:hAnsi="Times New Roman" w:cs="Times New Roman"/>
          <w:sz w:val="28"/>
        </w:rPr>
        <w:t xml:space="preserve"> Финансирование расходов на содержание муниципальных служащих является расходным обязательством </w:t>
      </w:r>
      <w:r>
        <w:rPr>
          <w:rFonts w:ascii="Times New Roman" w:hAnsi="Times New Roman" w:cs="Times New Roman"/>
          <w:sz w:val="28"/>
        </w:rPr>
        <w:t xml:space="preserve">муниципального образования Воронихинский сельсовет Ребрихинского района </w:t>
      </w:r>
      <w:r w:rsidRPr="007E2156">
        <w:rPr>
          <w:rFonts w:ascii="Times New Roman" w:hAnsi="Times New Roman" w:cs="Times New Roman"/>
          <w:sz w:val="28"/>
        </w:rPr>
        <w:t>Алтайского края.</w:t>
      </w:r>
    </w:p>
    <w:p w:rsidR="00467C72" w:rsidRDefault="00467C72" w:rsidP="00467C72">
      <w:pPr>
        <w:pStyle w:val="ConsPlusNormal"/>
        <w:ind w:firstLine="540"/>
        <w:jc w:val="both"/>
        <w:rPr>
          <w:rFonts w:ascii="Times New Roman" w:hAnsi="Times New Roman" w:cs="Times New Roman"/>
          <w:sz w:val="28"/>
        </w:rPr>
      </w:pPr>
      <w:r>
        <w:rPr>
          <w:rFonts w:ascii="Times New Roman" w:hAnsi="Times New Roman" w:cs="Times New Roman"/>
          <w:sz w:val="28"/>
        </w:rPr>
        <w:t>2.8.2.</w:t>
      </w:r>
      <w:r w:rsidRPr="007E2156">
        <w:rPr>
          <w:rFonts w:ascii="Times New Roman" w:hAnsi="Times New Roman" w:cs="Times New Roman"/>
          <w:sz w:val="28"/>
        </w:rPr>
        <w:t xml:space="preserve"> Расходы на содержание муниципальных служащих осуществляются в пределах средств, предусмотренных в бюджете</w:t>
      </w:r>
      <w:r w:rsidRPr="007E2156">
        <w:t xml:space="preserve"> </w:t>
      </w:r>
      <w:r w:rsidRPr="007E2156">
        <w:rPr>
          <w:rFonts w:ascii="Times New Roman" w:hAnsi="Times New Roman" w:cs="Times New Roman"/>
          <w:sz w:val="28"/>
        </w:rPr>
        <w:t>муниципального образования</w:t>
      </w:r>
      <w:r w:rsidRPr="007B6FD3">
        <w:t xml:space="preserve"> </w:t>
      </w:r>
      <w:r w:rsidRPr="00D94F30">
        <w:rPr>
          <w:rFonts w:ascii="Times New Roman" w:hAnsi="Times New Roman" w:cs="Times New Roman"/>
          <w:sz w:val="28"/>
          <w:szCs w:val="28"/>
        </w:rPr>
        <w:t>Воронихинский</w:t>
      </w:r>
      <w:r w:rsidRPr="007B6FD3">
        <w:rPr>
          <w:rFonts w:ascii="Times New Roman" w:hAnsi="Times New Roman" w:cs="Times New Roman"/>
          <w:sz w:val="28"/>
        </w:rPr>
        <w:t xml:space="preserve"> сельсовет Ребри</w:t>
      </w:r>
      <w:r>
        <w:rPr>
          <w:rFonts w:ascii="Times New Roman" w:hAnsi="Times New Roman" w:cs="Times New Roman"/>
          <w:sz w:val="28"/>
        </w:rPr>
        <w:t xml:space="preserve">хинского района Алтайского края </w:t>
      </w:r>
      <w:r w:rsidRPr="007E2156">
        <w:rPr>
          <w:rFonts w:ascii="Times New Roman" w:hAnsi="Times New Roman" w:cs="Times New Roman"/>
          <w:sz w:val="28"/>
        </w:rPr>
        <w:t>на соответствующий финансовый год.</w:t>
      </w:r>
    </w:p>
    <w:p w:rsidR="00467C72" w:rsidRDefault="00467C72" w:rsidP="00467C72">
      <w:pPr>
        <w:pStyle w:val="ConsPlusNormal"/>
        <w:ind w:firstLine="540"/>
        <w:jc w:val="both"/>
        <w:rPr>
          <w:rFonts w:ascii="Times New Roman" w:hAnsi="Times New Roman" w:cs="Times New Roman"/>
          <w:sz w:val="28"/>
        </w:rPr>
      </w:pPr>
      <w:r>
        <w:rPr>
          <w:rFonts w:ascii="Times New Roman" w:hAnsi="Times New Roman" w:cs="Times New Roman"/>
          <w:sz w:val="28"/>
        </w:rPr>
        <w:lastRenderedPageBreak/>
        <w:t xml:space="preserve">2.9. Действие Положения распространяется на правоотношения, возникшие с 01.01.2025 года. </w:t>
      </w:r>
    </w:p>
    <w:p w:rsidR="00467C72" w:rsidRDefault="00467C72" w:rsidP="00467C72">
      <w:pPr>
        <w:pStyle w:val="ConsPlusNormal"/>
        <w:ind w:firstLine="540"/>
        <w:jc w:val="both"/>
      </w:pPr>
      <w:r>
        <w:rPr>
          <w:rFonts w:ascii="Times New Roman" w:hAnsi="Times New Roman" w:cs="Times New Roman"/>
          <w:sz w:val="28"/>
        </w:rPr>
        <w:t>2.10.</w:t>
      </w:r>
      <w:r w:rsidRPr="002B50FF">
        <w:t xml:space="preserve"> </w:t>
      </w:r>
      <w:r w:rsidRPr="002B50FF">
        <w:rPr>
          <w:rFonts w:ascii="Times New Roman" w:hAnsi="Times New Roman" w:cs="Times New Roman"/>
          <w:sz w:val="28"/>
        </w:rPr>
        <w:t xml:space="preserve">Опубликовать </w:t>
      </w:r>
      <w:r>
        <w:rPr>
          <w:rFonts w:ascii="Times New Roman" w:hAnsi="Times New Roman" w:cs="Times New Roman"/>
          <w:sz w:val="28"/>
        </w:rPr>
        <w:t xml:space="preserve">Положение </w:t>
      </w:r>
      <w:r w:rsidRPr="002B50FF">
        <w:rPr>
          <w:rFonts w:ascii="Times New Roman" w:hAnsi="Times New Roman" w:cs="Times New Roman"/>
          <w:sz w:val="28"/>
        </w:rPr>
        <w:t>в Сборнике муниципальных правовых актов</w:t>
      </w:r>
      <w:r>
        <w:rPr>
          <w:rFonts w:ascii="Times New Roman" w:hAnsi="Times New Roman" w:cs="Times New Roman"/>
          <w:sz w:val="28"/>
        </w:rPr>
        <w:t xml:space="preserve"> Воронихинского</w:t>
      </w:r>
      <w:r w:rsidRPr="007B6FD3">
        <w:t xml:space="preserve"> </w:t>
      </w:r>
      <w:r w:rsidRPr="007B6FD3">
        <w:rPr>
          <w:rFonts w:ascii="Times New Roman" w:hAnsi="Times New Roman" w:cs="Times New Roman"/>
          <w:sz w:val="28"/>
        </w:rPr>
        <w:t xml:space="preserve"> сельсовета Ребрихинского района Алтайского края</w:t>
      </w:r>
      <w:r w:rsidRPr="002B50FF">
        <w:rPr>
          <w:rFonts w:ascii="Times New Roman" w:hAnsi="Times New Roman" w:cs="Times New Roman"/>
          <w:sz w:val="28"/>
        </w:rPr>
        <w:t xml:space="preserve"> и разместить на официальном сайте Администрации </w:t>
      </w:r>
      <w:r>
        <w:rPr>
          <w:rFonts w:ascii="Times New Roman" w:hAnsi="Times New Roman" w:cs="Times New Roman"/>
          <w:sz w:val="28"/>
        </w:rPr>
        <w:t xml:space="preserve">Воронихинского сельсовета </w:t>
      </w:r>
      <w:r w:rsidRPr="002B50FF">
        <w:rPr>
          <w:rFonts w:ascii="Times New Roman" w:hAnsi="Times New Roman" w:cs="Times New Roman"/>
          <w:sz w:val="28"/>
        </w:rPr>
        <w:t>Ребрихинского района Алтайского края.</w:t>
      </w:r>
      <w:r>
        <w:rPr>
          <w:rFonts w:ascii="Times New Roman" w:hAnsi="Times New Roman" w:cs="Times New Roman"/>
          <w:sz w:val="28"/>
        </w:rPr>
        <w:t xml:space="preserve"> </w:t>
      </w:r>
    </w:p>
    <w:p w:rsidR="00467C72" w:rsidRDefault="00467C72" w:rsidP="00467C72">
      <w:pPr>
        <w:pStyle w:val="ConsPlusNormal"/>
        <w:widowControl/>
        <w:ind w:firstLine="0"/>
        <w:jc w:val="both"/>
      </w:pPr>
    </w:p>
    <w:p w:rsidR="00467C72" w:rsidRDefault="00467C72" w:rsidP="00467C72">
      <w:pPr>
        <w:pStyle w:val="ConsPlusNormal"/>
        <w:widowControl/>
        <w:ind w:firstLine="0"/>
        <w:jc w:val="both"/>
      </w:pPr>
    </w:p>
    <w:p w:rsidR="00467C72" w:rsidRDefault="00467C72" w:rsidP="00467C72">
      <w:pPr>
        <w:pStyle w:val="ConsPlusNormal"/>
        <w:widowControl/>
        <w:ind w:firstLine="0"/>
        <w:jc w:val="both"/>
      </w:pPr>
    </w:p>
    <w:p w:rsidR="00467C72" w:rsidRDefault="00467C72" w:rsidP="00467C72">
      <w:pPr>
        <w:pStyle w:val="ConsPlusNormal"/>
        <w:widowControl/>
        <w:ind w:firstLine="0"/>
        <w:jc w:val="both"/>
        <w:rPr>
          <w:rFonts w:ascii="Times New Roman" w:hAnsi="Times New Roman" w:cs="Times New Roman"/>
          <w:sz w:val="28"/>
        </w:rPr>
      </w:pPr>
      <w:r>
        <w:rPr>
          <w:rFonts w:ascii="Times New Roman" w:hAnsi="Times New Roman" w:cs="Times New Roman"/>
          <w:sz w:val="28"/>
        </w:rPr>
        <w:t>Глава сельсовета                                                                                 С.А.Реунов</w:t>
      </w:r>
    </w:p>
    <w:p w:rsidR="00467C72" w:rsidRDefault="00467C72" w:rsidP="00467C72">
      <w:r>
        <w:t xml:space="preserve">09.07.2025 г. </w:t>
      </w:r>
      <w:r w:rsidRPr="002B50FF">
        <w:t xml:space="preserve">№ </w:t>
      </w:r>
      <w:r>
        <w:t>5</w:t>
      </w:r>
    </w:p>
    <w:p w:rsidR="009070B3" w:rsidRDefault="009070B3"/>
    <w:sectPr w:rsidR="009070B3">
      <w:pgSz w:w="11906" w:h="16838"/>
      <w:pgMar w:top="567" w:right="851" w:bottom="567"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72789"/>
    <w:multiLevelType w:val="hybridMultilevel"/>
    <w:tmpl w:val="85DE3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467C72"/>
    <w:rsid w:val="00467C72"/>
    <w:rsid w:val="00907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C7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7C72"/>
    <w:pPr>
      <w:jc w:val="both"/>
    </w:pPr>
    <w:rPr>
      <w:lang/>
    </w:rPr>
  </w:style>
  <w:style w:type="character" w:customStyle="1" w:styleId="a4">
    <w:name w:val="Основной текст Знак"/>
    <w:basedOn w:val="a0"/>
    <w:link w:val="a3"/>
    <w:rsid w:val="00467C72"/>
    <w:rPr>
      <w:rFonts w:ascii="Times New Roman" w:eastAsia="Times New Roman" w:hAnsi="Times New Roman" w:cs="Times New Roman"/>
      <w:sz w:val="28"/>
      <w:szCs w:val="20"/>
      <w:lang/>
    </w:rPr>
  </w:style>
  <w:style w:type="paragraph" w:styleId="a5">
    <w:name w:val="Body Text Indent"/>
    <w:basedOn w:val="a"/>
    <w:link w:val="a6"/>
    <w:rsid w:val="00467C72"/>
    <w:pPr>
      <w:ind w:right="-625" w:firstLine="709"/>
      <w:jc w:val="both"/>
    </w:pPr>
  </w:style>
  <w:style w:type="character" w:customStyle="1" w:styleId="a6">
    <w:name w:val="Основной текст с отступом Знак"/>
    <w:basedOn w:val="a0"/>
    <w:link w:val="a5"/>
    <w:rsid w:val="00467C72"/>
    <w:rPr>
      <w:rFonts w:ascii="Times New Roman" w:eastAsia="Times New Roman" w:hAnsi="Times New Roman" w:cs="Times New Roman"/>
      <w:sz w:val="28"/>
      <w:szCs w:val="20"/>
      <w:lang w:eastAsia="ru-RU"/>
    </w:rPr>
  </w:style>
  <w:style w:type="paragraph" w:styleId="2">
    <w:name w:val="Body Text 2"/>
    <w:basedOn w:val="a"/>
    <w:link w:val="20"/>
    <w:rsid w:val="00467C72"/>
    <w:pPr>
      <w:widowControl w:val="0"/>
      <w:spacing w:before="40" w:line="260" w:lineRule="auto"/>
      <w:jc w:val="center"/>
      <w:outlineLvl w:val="0"/>
    </w:pPr>
    <w:rPr>
      <w:bCs/>
      <w:snapToGrid w:val="0"/>
    </w:rPr>
  </w:style>
  <w:style w:type="character" w:customStyle="1" w:styleId="20">
    <w:name w:val="Основной текст 2 Знак"/>
    <w:basedOn w:val="a0"/>
    <w:link w:val="2"/>
    <w:rsid w:val="00467C72"/>
    <w:rPr>
      <w:rFonts w:ascii="Times New Roman" w:eastAsia="Times New Roman" w:hAnsi="Times New Roman" w:cs="Times New Roman"/>
      <w:bCs/>
      <w:snapToGrid w:val="0"/>
      <w:sz w:val="28"/>
      <w:szCs w:val="20"/>
      <w:lang w:eastAsia="ru-RU"/>
    </w:rPr>
  </w:style>
  <w:style w:type="paragraph" w:styleId="3">
    <w:name w:val="Body Text Indent 3"/>
    <w:basedOn w:val="a"/>
    <w:link w:val="30"/>
    <w:rsid w:val="00467C72"/>
    <w:pPr>
      <w:ind w:firstLine="709"/>
      <w:jc w:val="both"/>
    </w:pPr>
  </w:style>
  <w:style w:type="character" w:customStyle="1" w:styleId="30">
    <w:name w:val="Основной текст с отступом 3 Знак"/>
    <w:basedOn w:val="a0"/>
    <w:link w:val="3"/>
    <w:rsid w:val="00467C72"/>
    <w:rPr>
      <w:rFonts w:ascii="Times New Roman" w:eastAsia="Times New Roman" w:hAnsi="Times New Roman" w:cs="Times New Roman"/>
      <w:sz w:val="28"/>
      <w:szCs w:val="20"/>
      <w:lang w:eastAsia="ru-RU"/>
    </w:rPr>
  </w:style>
  <w:style w:type="paragraph" w:styleId="31">
    <w:name w:val="Body Text 3"/>
    <w:basedOn w:val="a"/>
    <w:link w:val="32"/>
    <w:rsid w:val="00467C72"/>
    <w:pPr>
      <w:spacing w:after="120"/>
    </w:pPr>
    <w:rPr>
      <w:sz w:val="16"/>
      <w:szCs w:val="16"/>
    </w:rPr>
  </w:style>
  <w:style w:type="character" w:customStyle="1" w:styleId="32">
    <w:name w:val="Основной текст 3 Знак"/>
    <w:basedOn w:val="a0"/>
    <w:link w:val="31"/>
    <w:rsid w:val="00467C72"/>
    <w:rPr>
      <w:rFonts w:ascii="Times New Roman" w:eastAsia="Times New Roman" w:hAnsi="Times New Roman" w:cs="Times New Roman"/>
      <w:sz w:val="16"/>
      <w:szCs w:val="16"/>
      <w:lang w:eastAsia="ru-RU"/>
    </w:rPr>
  </w:style>
  <w:style w:type="paragraph" w:customStyle="1" w:styleId="ConsPlusNormal">
    <w:name w:val="ConsPlusNormal"/>
    <w:rsid w:val="00467C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67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3677</Words>
  <Characters>20959</Characters>
  <Application>Microsoft Office Word</Application>
  <DocSecurity>0</DocSecurity>
  <Lines>174</Lines>
  <Paragraphs>49</Paragraphs>
  <ScaleCrop>false</ScaleCrop>
  <Company/>
  <LinksUpToDate>false</LinksUpToDate>
  <CharactersWithSpaces>24587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2025-07-10T02:46:00Z</dcterms:created>
  <dcterms:modified xsi:type="dcterms:W3CDTF">2025-07-10T02:46:00Z</dcterms:modified>
</cp:coreProperties>
</file>